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68B5D" w14:textId="74830EB5" w:rsidR="001D6A00" w:rsidRPr="00874DCA" w:rsidRDefault="001D6A00" w:rsidP="00874DCA">
      <w:pPr>
        <w:rPr>
          <w:rFonts w:ascii="Tahoma" w:hAnsi="Tahoma" w:cs="Tahoma"/>
          <w:b/>
          <w:bCs/>
          <w:color w:val="C00000"/>
          <w:sz w:val="28"/>
          <w:szCs w:val="28"/>
          <w:rtl/>
        </w:rPr>
      </w:pPr>
      <w:r w:rsidRPr="00874DCA">
        <w:rPr>
          <w:rFonts w:ascii="Tahoma" w:hAnsi="Tahoma" w:cs="Tahoma"/>
          <w:b/>
          <w:bCs/>
          <w:color w:val="C00000"/>
          <w:sz w:val="28"/>
          <w:szCs w:val="28"/>
          <w:rtl/>
        </w:rPr>
        <w:t>עמותת קרוהן וקוליטיס כיבית</w:t>
      </w:r>
    </w:p>
    <w:p w14:paraId="44E9CA5B" w14:textId="36278BCB" w:rsidR="001D6A00" w:rsidRPr="00874DCA" w:rsidRDefault="001D6A00">
      <w:pPr>
        <w:rPr>
          <w:rFonts w:ascii="Tahoma" w:hAnsi="Tahoma" w:cs="Tahoma"/>
          <w:b/>
          <w:bCs/>
          <w:color w:val="7030A0"/>
          <w:sz w:val="28"/>
          <w:szCs w:val="28"/>
          <w:rtl/>
        </w:rPr>
      </w:pPr>
      <w:r w:rsidRPr="00874DCA">
        <w:rPr>
          <w:rFonts w:ascii="Tahoma" w:hAnsi="Tahoma" w:cs="Tahoma"/>
          <w:b/>
          <w:bCs/>
          <w:color w:val="7030A0"/>
          <w:sz w:val="28"/>
          <w:szCs w:val="28"/>
          <w:rtl/>
        </w:rPr>
        <w:t>ריכוז פרסומים ופעילות תקשורת לעמותה   2026</w:t>
      </w:r>
    </w:p>
    <w:p w14:paraId="262AB8C0" w14:textId="4FFE5499" w:rsidR="001D6A00" w:rsidRDefault="001D6A00">
      <w:pPr>
        <w:rPr>
          <w:rtl/>
        </w:rPr>
      </w:pPr>
    </w:p>
    <w:p w14:paraId="6B0049EC" w14:textId="0520C27F" w:rsidR="001D6A00" w:rsidRDefault="001D6A00">
      <w:pPr>
        <w:rPr>
          <w:rtl/>
        </w:rPr>
      </w:pPr>
    </w:p>
    <w:p w14:paraId="457B9227" w14:textId="7A88AF28" w:rsidR="00AE5A67" w:rsidRDefault="001D6A00" w:rsidP="00AE5A67">
      <w:pPr>
        <w:rPr>
          <w:rtl/>
        </w:rPr>
      </w:pPr>
      <w:r w:rsidRPr="005409BB">
        <w:rPr>
          <w:rFonts w:hint="cs"/>
          <w:b/>
          <w:bCs/>
          <w:color w:val="FF0000"/>
          <w:sz w:val="28"/>
          <w:szCs w:val="28"/>
          <w:rtl/>
        </w:rPr>
        <w:t>ערוץ 14</w:t>
      </w:r>
      <w:r w:rsidRPr="005409BB">
        <w:rPr>
          <w:rFonts w:hint="cs"/>
          <w:color w:val="FF0000"/>
          <w:rtl/>
        </w:rPr>
        <w:t xml:space="preserve"> </w:t>
      </w:r>
      <w:r w:rsidR="00AE5A67" w:rsidRPr="005409BB">
        <w:rPr>
          <w:rFonts w:hint="cs"/>
          <w:color w:val="FF0000"/>
          <w:rtl/>
        </w:rPr>
        <w:t xml:space="preserve">     </w:t>
      </w:r>
      <w:r w:rsidR="00AE5A67" w:rsidRPr="005409BB">
        <w:rPr>
          <w:rFonts w:hint="cs"/>
          <w:b/>
          <w:bCs/>
          <w:color w:val="FF0000"/>
          <w:sz w:val="24"/>
          <w:szCs w:val="24"/>
          <w:rtl/>
        </w:rPr>
        <w:t xml:space="preserve">  </w:t>
      </w:r>
      <w:r w:rsidRPr="005409BB">
        <w:rPr>
          <w:rFonts w:hint="cs"/>
          <w:b/>
          <w:bCs/>
          <w:sz w:val="24"/>
          <w:szCs w:val="24"/>
          <w:rtl/>
        </w:rPr>
        <w:t xml:space="preserve">זמן קהילה  </w:t>
      </w:r>
      <w:r w:rsidR="00AE5A67" w:rsidRPr="005409BB">
        <w:rPr>
          <w:rFonts w:hint="cs"/>
          <w:b/>
          <w:bCs/>
          <w:sz w:val="24"/>
          <w:szCs w:val="24"/>
          <w:rtl/>
        </w:rPr>
        <w:t xml:space="preserve">  </w:t>
      </w:r>
      <w:r w:rsidRPr="005409BB">
        <w:rPr>
          <w:rFonts w:hint="cs"/>
          <w:b/>
          <w:bCs/>
          <w:sz w:val="24"/>
          <w:szCs w:val="24"/>
          <w:rtl/>
        </w:rPr>
        <w:t xml:space="preserve"> שידור תשדיר העמותה במהלך חודש ינואר 26</w:t>
      </w:r>
    </w:p>
    <w:p w14:paraId="6C2500A4" w14:textId="77777777" w:rsidR="00AE5A67" w:rsidRDefault="00AE5A67" w:rsidP="001D6A00">
      <w:pPr>
        <w:rPr>
          <w:rtl/>
        </w:rPr>
      </w:pPr>
    </w:p>
    <w:tbl>
      <w:tblPr>
        <w:bidiVisual/>
        <w:tblW w:w="8440" w:type="dxa"/>
        <w:tblLook w:val="04A0" w:firstRow="1" w:lastRow="0" w:firstColumn="1" w:lastColumn="0" w:noHBand="0" w:noVBand="1"/>
      </w:tblPr>
      <w:tblGrid>
        <w:gridCol w:w="1257"/>
        <w:gridCol w:w="3753"/>
        <w:gridCol w:w="917"/>
        <w:gridCol w:w="1596"/>
        <w:gridCol w:w="917"/>
      </w:tblGrid>
      <w:tr w:rsidR="00AE5A67" w:rsidRPr="00AE5A67" w14:paraId="5CE6491A" w14:textId="77777777" w:rsidTr="00AE5A67">
        <w:trPr>
          <w:trHeight w:val="450"/>
        </w:trPr>
        <w:tc>
          <w:tcPr>
            <w:tcW w:w="8440" w:type="dxa"/>
            <w:gridSpan w:val="5"/>
            <w:tcBorders>
              <w:top w:val="nil"/>
              <w:left w:val="nil"/>
              <w:bottom w:val="nil"/>
              <w:right w:val="nil"/>
            </w:tcBorders>
            <w:shd w:val="clear" w:color="auto" w:fill="auto"/>
            <w:vAlign w:val="bottom"/>
            <w:hideMark/>
          </w:tcPr>
          <w:p w14:paraId="480E0518" w14:textId="77777777" w:rsidR="00AE5A67" w:rsidRPr="00AE5A67" w:rsidRDefault="00AE5A67" w:rsidP="00AE5A67">
            <w:pPr>
              <w:spacing w:after="0" w:line="240" w:lineRule="auto"/>
              <w:jc w:val="center"/>
              <w:rPr>
                <w:rFonts w:ascii="Arial" w:eastAsia="Times New Roman" w:hAnsi="Arial" w:cs="Arial"/>
                <w:color w:val="000000"/>
                <w:sz w:val="28"/>
                <w:szCs w:val="28"/>
              </w:rPr>
            </w:pPr>
            <w:r w:rsidRPr="00AE5A67">
              <w:rPr>
                <w:rFonts w:ascii="Arial" w:eastAsia="Times New Roman" w:hAnsi="Arial" w:cs="Arial"/>
                <w:color w:val="000000"/>
                <w:sz w:val="28"/>
                <w:szCs w:val="28"/>
                <w:rtl/>
              </w:rPr>
              <w:t>שיבוץ פרומו</w:t>
            </w:r>
          </w:p>
        </w:tc>
      </w:tr>
      <w:tr w:rsidR="00AE5A67" w:rsidRPr="00AE5A67" w14:paraId="598BC70F" w14:textId="77777777" w:rsidTr="00AE5A67">
        <w:trPr>
          <w:trHeight w:val="450"/>
        </w:trPr>
        <w:tc>
          <w:tcPr>
            <w:tcW w:w="8440" w:type="dxa"/>
            <w:gridSpan w:val="5"/>
            <w:tcBorders>
              <w:top w:val="nil"/>
              <w:left w:val="nil"/>
              <w:bottom w:val="nil"/>
              <w:right w:val="nil"/>
            </w:tcBorders>
            <w:shd w:val="clear" w:color="auto" w:fill="auto"/>
            <w:vAlign w:val="bottom"/>
            <w:hideMark/>
          </w:tcPr>
          <w:p w14:paraId="098F4D0E" w14:textId="77777777" w:rsidR="00AE5A67" w:rsidRPr="00AE5A67" w:rsidRDefault="00AE5A67" w:rsidP="00AE5A67">
            <w:pPr>
              <w:spacing w:after="0" w:line="240" w:lineRule="auto"/>
              <w:jc w:val="center"/>
              <w:rPr>
                <w:rFonts w:ascii="Arial" w:eastAsia="Times New Roman" w:hAnsi="Arial" w:cs="Arial"/>
                <w:color w:val="000000"/>
                <w:rtl/>
              </w:rPr>
            </w:pPr>
            <w:r w:rsidRPr="00AE5A67">
              <w:rPr>
                <w:rFonts w:ascii="Arial" w:eastAsia="Times New Roman" w:hAnsi="Arial" w:cs="Arial"/>
                <w:b/>
                <w:bCs/>
                <w:color w:val="FF0000"/>
                <w:sz w:val="24"/>
                <w:szCs w:val="24"/>
                <w:rtl/>
              </w:rPr>
              <w:t>עכשיו 14</w:t>
            </w:r>
            <w:r w:rsidRPr="00AE5A67">
              <w:rPr>
                <w:rFonts w:ascii="Arial" w:eastAsia="Times New Roman" w:hAnsi="Arial" w:cs="Arial"/>
                <w:color w:val="FF0000"/>
                <w:rtl/>
              </w:rPr>
              <w:t xml:space="preserve"> </w:t>
            </w:r>
            <w:r w:rsidRPr="00AE5A67">
              <w:rPr>
                <w:rFonts w:ascii="Arial" w:eastAsia="Times New Roman" w:hAnsi="Arial" w:cs="Arial"/>
                <w:b/>
                <w:bCs/>
                <w:color w:val="000000"/>
                <w:rtl/>
              </w:rPr>
              <w:t>01/01/2026-31/01/2026</w:t>
            </w:r>
          </w:p>
        </w:tc>
      </w:tr>
      <w:tr w:rsidR="00AE5A67" w:rsidRPr="00AE5A67" w14:paraId="295E40C0" w14:textId="77777777" w:rsidTr="00AE5A67">
        <w:trPr>
          <w:trHeight w:val="450"/>
        </w:trPr>
        <w:tc>
          <w:tcPr>
            <w:tcW w:w="8440" w:type="dxa"/>
            <w:gridSpan w:val="5"/>
            <w:tcBorders>
              <w:top w:val="nil"/>
              <w:left w:val="nil"/>
              <w:bottom w:val="nil"/>
              <w:right w:val="nil"/>
            </w:tcBorders>
            <w:shd w:val="clear" w:color="auto" w:fill="auto"/>
            <w:vAlign w:val="bottom"/>
            <w:hideMark/>
          </w:tcPr>
          <w:p w14:paraId="62607465" w14:textId="77777777" w:rsidR="00AE5A67" w:rsidRPr="00AE5A67" w:rsidRDefault="00AE5A67" w:rsidP="00AE5A67">
            <w:pPr>
              <w:spacing w:after="0" w:line="240" w:lineRule="auto"/>
              <w:jc w:val="center"/>
              <w:rPr>
                <w:rFonts w:ascii="Arial" w:eastAsia="Times New Roman" w:hAnsi="Arial" w:cs="Arial"/>
                <w:color w:val="000000"/>
                <w:sz w:val="18"/>
                <w:szCs w:val="18"/>
                <w:rtl/>
              </w:rPr>
            </w:pPr>
          </w:p>
        </w:tc>
      </w:tr>
      <w:tr w:rsidR="00AE5A67" w:rsidRPr="00AE5A67" w14:paraId="10824BE1" w14:textId="77777777" w:rsidTr="00AE5A67">
        <w:trPr>
          <w:trHeight w:val="285"/>
        </w:trPr>
        <w:tc>
          <w:tcPr>
            <w:tcW w:w="1200" w:type="dxa"/>
            <w:tcBorders>
              <w:top w:val="single" w:sz="4" w:space="0" w:color="000000"/>
              <w:left w:val="single" w:sz="4" w:space="0" w:color="000000"/>
              <w:bottom w:val="single" w:sz="4" w:space="0" w:color="000000"/>
              <w:right w:val="single" w:sz="4" w:space="0" w:color="000000"/>
            </w:tcBorders>
            <w:shd w:val="clear" w:color="000000" w:fill="CCCCCC"/>
            <w:vAlign w:val="center"/>
            <w:hideMark/>
          </w:tcPr>
          <w:p w14:paraId="1FE6DB78" w14:textId="77777777" w:rsidR="00AE5A67" w:rsidRPr="00AE5A67" w:rsidRDefault="00AE5A67" w:rsidP="00AE5A67">
            <w:pPr>
              <w:bidi w:val="0"/>
              <w:spacing w:after="0" w:line="240" w:lineRule="auto"/>
              <w:jc w:val="center"/>
              <w:rPr>
                <w:rFonts w:ascii="Arial" w:eastAsia="Times New Roman" w:hAnsi="Arial" w:cs="Arial"/>
                <w:b/>
                <w:bCs/>
                <w:color w:val="000000"/>
                <w:sz w:val="18"/>
                <w:szCs w:val="18"/>
              </w:rPr>
            </w:pPr>
            <w:r w:rsidRPr="00AE5A67">
              <w:rPr>
                <w:rFonts w:ascii="Arial" w:eastAsia="Times New Roman" w:hAnsi="Arial" w:cs="Arial"/>
                <w:b/>
                <w:bCs/>
                <w:color w:val="000000"/>
                <w:sz w:val="18"/>
                <w:szCs w:val="18"/>
              </w:rPr>
              <w:t>KLHID</w:t>
            </w:r>
          </w:p>
        </w:tc>
        <w:tc>
          <w:tcPr>
            <w:tcW w:w="3900" w:type="dxa"/>
            <w:tcBorders>
              <w:top w:val="single" w:sz="4" w:space="0" w:color="000000"/>
              <w:left w:val="single" w:sz="4" w:space="0" w:color="000000"/>
              <w:bottom w:val="single" w:sz="4" w:space="0" w:color="000000"/>
              <w:right w:val="single" w:sz="4" w:space="0" w:color="000000"/>
            </w:tcBorders>
            <w:shd w:val="clear" w:color="000000" w:fill="CCCCCC"/>
            <w:vAlign w:val="center"/>
            <w:hideMark/>
          </w:tcPr>
          <w:p w14:paraId="767E5CA3" w14:textId="77777777" w:rsidR="00AE5A67" w:rsidRPr="00AE5A67" w:rsidRDefault="00AE5A67" w:rsidP="00AE5A67">
            <w:pPr>
              <w:spacing w:after="0" w:line="240" w:lineRule="auto"/>
              <w:jc w:val="center"/>
              <w:rPr>
                <w:rFonts w:ascii="Arial" w:eastAsia="Times New Roman" w:hAnsi="Arial" w:cs="Arial"/>
                <w:b/>
                <w:bCs/>
                <w:color w:val="000000"/>
                <w:sz w:val="18"/>
                <w:szCs w:val="18"/>
              </w:rPr>
            </w:pPr>
            <w:r w:rsidRPr="00AE5A67">
              <w:rPr>
                <w:rFonts w:ascii="Arial" w:eastAsia="Times New Roman" w:hAnsi="Arial" w:cs="Arial"/>
                <w:b/>
                <w:bCs/>
                <w:color w:val="000000"/>
                <w:sz w:val="18"/>
                <w:szCs w:val="18"/>
                <w:rtl/>
              </w:rPr>
              <w:t>שם בעברית</w:t>
            </w:r>
          </w:p>
        </w:tc>
        <w:tc>
          <w:tcPr>
            <w:tcW w:w="860" w:type="dxa"/>
            <w:tcBorders>
              <w:top w:val="single" w:sz="4" w:space="0" w:color="000000"/>
              <w:left w:val="single" w:sz="4" w:space="0" w:color="000000"/>
              <w:bottom w:val="single" w:sz="4" w:space="0" w:color="000000"/>
              <w:right w:val="single" w:sz="4" w:space="0" w:color="000000"/>
            </w:tcBorders>
            <w:shd w:val="clear" w:color="000000" w:fill="CCCCCC"/>
            <w:vAlign w:val="center"/>
            <w:hideMark/>
          </w:tcPr>
          <w:p w14:paraId="68B4D572" w14:textId="77777777" w:rsidR="00AE5A67" w:rsidRPr="00AE5A67" w:rsidRDefault="00AE5A67" w:rsidP="00AE5A67">
            <w:pPr>
              <w:spacing w:after="0" w:line="240" w:lineRule="auto"/>
              <w:jc w:val="center"/>
              <w:rPr>
                <w:rFonts w:ascii="Arial" w:eastAsia="Times New Roman" w:hAnsi="Arial" w:cs="Arial"/>
                <w:b/>
                <w:bCs/>
                <w:color w:val="000000"/>
                <w:sz w:val="18"/>
                <w:szCs w:val="18"/>
                <w:rtl/>
              </w:rPr>
            </w:pPr>
            <w:r w:rsidRPr="00AE5A67">
              <w:rPr>
                <w:rFonts w:ascii="Arial" w:eastAsia="Times New Roman" w:hAnsi="Arial" w:cs="Arial"/>
                <w:b/>
                <w:bCs/>
                <w:color w:val="000000"/>
                <w:sz w:val="18"/>
                <w:szCs w:val="18"/>
                <w:rtl/>
              </w:rPr>
              <w:t>אורך</w:t>
            </w:r>
          </w:p>
        </w:tc>
        <w:tc>
          <w:tcPr>
            <w:tcW w:w="1620" w:type="dxa"/>
            <w:tcBorders>
              <w:top w:val="single" w:sz="4" w:space="0" w:color="000000"/>
              <w:left w:val="single" w:sz="4" w:space="0" w:color="000000"/>
              <w:bottom w:val="single" w:sz="4" w:space="0" w:color="000000"/>
              <w:right w:val="single" w:sz="4" w:space="0" w:color="000000"/>
            </w:tcBorders>
            <w:shd w:val="clear" w:color="000000" w:fill="CCCCCC"/>
            <w:vAlign w:val="center"/>
            <w:hideMark/>
          </w:tcPr>
          <w:p w14:paraId="7C6D568B" w14:textId="77777777" w:rsidR="00AE5A67" w:rsidRPr="00AE5A67" w:rsidRDefault="00AE5A67" w:rsidP="00AE5A67">
            <w:pPr>
              <w:spacing w:after="0" w:line="240" w:lineRule="auto"/>
              <w:jc w:val="center"/>
              <w:rPr>
                <w:rFonts w:ascii="Arial" w:eastAsia="Times New Roman" w:hAnsi="Arial" w:cs="Arial"/>
                <w:b/>
                <w:bCs/>
                <w:color w:val="000000"/>
                <w:sz w:val="18"/>
                <w:szCs w:val="18"/>
                <w:rtl/>
              </w:rPr>
            </w:pPr>
            <w:r w:rsidRPr="00AE5A67">
              <w:rPr>
                <w:rFonts w:ascii="Arial" w:eastAsia="Times New Roman" w:hAnsi="Arial" w:cs="Arial"/>
                <w:b/>
                <w:bCs/>
                <w:color w:val="000000"/>
                <w:sz w:val="18"/>
                <w:szCs w:val="18"/>
                <w:rtl/>
              </w:rPr>
              <w:t>תאריך</w:t>
            </w:r>
          </w:p>
        </w:tc>
        <w:tc>
          <w:tcPr>
            <w:tcW w:w="860" w:type="dxa"/>
            <w:tcBorders>
              <w:top w:val="single" w:sz="4" w:space="0" w:color="000000"/>
              <w:left w:val="single" w:sz="4" w:space="0" w:color="000000"/>
              <w:bottom w:val="single" w:sz="4" w:space="0" w:color="000000"/>
              <w:right w:val="single" w:sz="4" w:space="0" w:color="000000"/>
            </w:tcBorders>
            <w:shd w:val="clear" w:color="000000" w:fill="CCCCCC"/>
            <w:vAlign w:val="center"/>
            <w:hideMark/>
          </w:tcPr>
          <w:p w14:paraId="099E146D" w14:textId="77777777" w:rsidR="00AE5A67" w:rsidRPr="00AE5A67" w:rsidRDefault="00AE5A67" w:rsidP="00AE5A67">
            <w:pPr>
              <w:spacing w:after="0" w:line="240" w:lineRule="auto"/>
              <w:jc w:val="center"/>
              <w:rPr>
                <w:rFonts w:ascii="Arial" w:eastAsia="Times New Roman" w:hAnsi="Arial" w:cs="Arial"/>
                <w:b/>
                <w:bCs/>
                <w:color w:val="000000"/>
                <w:sz w:val="18"/>
                <w:szCs w:val="18"/>
                <w:rtl/>
              </w:rPr>
            </w:pPr>
            <w:r w:rsidRPr="00AE5A67">
              <w:rPr>
                <w:rFonts w:ascii="Arial" w:eastAsia="Times New Roman" w:hAnsi="Arial" w:cs="Arial"/>
                <w:b/>
                <w:bCs/>
                <w:color w:val="000000"/>
                <w:sz w:val="18"/>
                <w:szCs w:val="18"/>
                <w:rtl/>
              </w:rPr>
              <w:t>שעה</w:t>
            </w:r>
          </w:p>
        </w:tc>
      </w:tr>
      <w:tr w:rsidR="00AE5A67" w:rsidRPr="00AE5A67" w14:paraId="1651B6BA" w14:textId="77777777" w:rsidTr="00AE5A67">
        <w:trPr>
          <w:trHeight w:val="285"/>
        </w:trPr>
        <w:tc>
          <w:tcPr>
            <w:tcW w:w="1200" w:type="dxa"/>
            <w:tcBorders>
              <w:top w:val="nil"/>
              <w:left w:val="single" w:sz="4" w:space="0" w:color="000000"/>
              <w:bottom w:val="single" w:sz="4" w:space="0" w:color="000000"/>
              <w:right w:val="single" w:sz="4" w:space="0" w:color="000000"/>
            </w:tcBorders>
            <w:shd w:val="clear" w:color="auto" w:fill="auto"/>
            <w:vAlign w:val="bottom"/>
            <w:hideMark/>
          </w:tcPr>
          <w:p w14:paraId="71A5A5A4" w14:textId="77777777" w:rsidR="00AE5A67" w:rsidRPr="00AE5A67" w:rsidRDefault="00AE5A67" w:rsidP="00AE5A67">
            <w:pPr>
              <w:bidi w:val="0"/>
              <w:spacing w:after="0" w:line="240" w:lineRule="auto"/>
              <w:jc w:val="center"/>
              <w:rPr>
                <w:rFonts w:ascii="Arial" w:eastAsia="Times New Roman" w:hAnsi="Arial" w:cs="Arial"/>
                <w:color w:val="000000"/>
                <w:sz w:val="18"/>
                <w:szCs w:val="18"/>
                <w:rtl/>
              </w:rPr>
            </w:pPr>
            <w:r w:rsidRPr="00AE5A67">
              <w:rPr>
                <w:rFonts w:ascii="Arial" w:eastAsia="Times New Roman" w:hAnsi="Arial" w:cs="Arial"/>
                <w:color w:val="000000"/>
                <w:sz w:val="18"/>
                <w:szCs w:val="18"/>
              </w:rPr>
              <w:t>JCP0016387</w:t>
            </w:r>
          </w:p>
        </w:tc>
        <w:tc>
          <w:tcPr>
            <w:tcW w:w="3900" w:type="dxa"/>
            <w:tcBorders>
              <w:top w:val="nil"/>
              <w:left w:val="single" w:sz="4" w:space="0" w:color="000000"/>
              <w:bottom w:val="single" w:sz="4" w:space="0" w:color="000000"/>
              <w:right w:val="single" w:sz="4" w:space="0" w:color="000000"/>
            </w:tcBorders>
            <w:shd w:val="clear" w:color="auto" w:fill="auto"/>
            <w:vAlign w:val="bottom"/>
            <w:hideMark/>
          </w:tcPr>
          <w:p w14:paraId="7AD0798A" w14:textId="77777777" w:rsidR="00AE5A67" w:rsidRPr="00AE5A67" w:rsidRDefault="00AE5A67" w:rsidP="00AE5A67">
            <w:pPr>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tl/>
              </w:rPr>
              <w:t>תשדירי קהילה - ערוץ 14 - עמותת קרוהן וקוליטיס</w:t>
            </w:r>
          </w:p>
        </w:tc>
        <w:tc>
          <w:tcPr>
            <w:tcW w:w="860" w:type="dxa"/>
            <w:tcBorders>
              <w:top w:val="nil"/>
              <w:left w:val="single" w:sz="4" w:space="0" w:color="000000"/>
              <w:bottom w:val="single" w:sz="4" w:space="0" w:color="000000"/>
              <w:right w:val="single" w:sz="4" w:space="0" w:color="000000"/>
            </w:tcBorders>
            <w:shd w:val="clear" w:color="auto" w:fill="auto"/>
            <w:vAlign w:val="bottom"/>
            <w:hideMark/>
          </w:tcPr>
          <w:p w14:paraId="2AD391CE" w14:textId="77777777" w:rsidR="00AE5A67" w:rsidRPr="00AE5A67" w:rsidRDefault="00AE5A67" w:rsidP="00AE5A67">
            <w:pPr>
              <w:bidi w:val="0"/>
              <w:spacing w:after="0" w:line="240" w:lineRule="auto"/>
              <w:jc w:val="center"/>
              <w:rPr>
                <w:rFonts w:ascii="Arial" w:eastAsia="Times New Roman" w:hAnsi="Arial" w:cs="Arial"/>
                <w:color w:val="000000"/>
                <w:sz w:val="18"/>
                <w:szCs w:val="18"/>
                <w:rtl/>
              </w:rPr>
            </w:pPr>
            <w:r w:rsidRPr="00AE5A67">
              <w:rPr>
                <w:rFonts w:ascii="Arial" w:eastAsia="Times New Roman" w:hAnsi="Arial" w:cs="Arial"/>
                <w:color w:val="000000"/>
                <w:sz w:val="18"/>
                <w:szCs w:val="18"/>
              </w:rPr>
              <w:t>00:01:00</w:t>
            </w:r>
          </w:p>
        </w:tc>
        <w:tc>
          <w:tcPr>
            <w:tcW w:w="1620" w:type="dxa"/>
            <w:tcBorders>
              <w:top w:val="nil"/>
              <w:left w:val="single" w:sz="4" w:space="0" w:color="000000"/>
              <w:bottom w:val="single" w:sz="4" w:space="0" w:color="000000"/>
              <w:right w:val="single" w:sz="4" w:space="0" w:color="000000"/>
            </w:tcBorders>
            <w:shd w:val="clear" w:color="auto" w:fill="auto"/>
            <w:vAlign w:val="bottom"/>
            <w:hideMark/>
          </w:tcPr>
          <w:p w14:paraId="118D4A41" w14:textId="77777777" w:rsidR="00AE5A67" w:rsidRPr="00AE5A67" w:rsidRDefault="00AE5A67" w:rsidP="00AE5A67">
            <w:pPr>
              <w:bidi w:val="0"/>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Pr>
              <w:t>01/01/2026 00:00</w:t>
            </w:r>
          </w:p>
        </w:tc>
        <w:tc>
          <w:tcPr>
            <w:tcW w:w="860" w:type="dxa"/>
            <w:tcBorders>
              <w:top w:val="nil"/>
              <w:left w:val="single" w:sz="4" w:space="0" w:color="000000"/>
              <w:bottom w:val="single" w:sz="4" w:space="0" w:color="000000"/>
              <w:right w:val="single" w:sz="4" w:space="0" w:color="000000"/>
            </w:tcBorders>
            <w:shd w:val="clear" w:color="auto" w:fill="auto"/>
            <w:vAlign w:val="bottom"/>
            <w:hideMark/>
          </w:tcPr>
          <w:p w14:paraId="74665EDA" w14:textId="77777777" w:rsidR="00AE5A67" w:rsidRPr="00AE5A67" w:rsidRDefault="00AE5A67" w:rsidP="00AE5A67">
            <w:pPr>
              <w:bidi w:val="0"/>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Pr>
              <w:t>03:00:26</w:t>
            </w:r>
          </w:p>
        </w:tc>
      </w:tr>
      <w:tr w:rsidR="00AE5A67" w:rsidRPr="00AE5A67" w14:paraId="057C6734" w14:textId="77777777" w:rsidTr="00AE5A67">
        <w:trPr>
          <w:trHeight w:val="285"/>
        </w:trPr>
        <w:tc>
          <w:tcPr>
            <w:tcW w:w="1200" w:type="dxa"/>
            <w:tcBorders>
              <w:top w:val="nil"/>
              <w:left w:val="single" w:sz="4" w:space="0" w:color="000000"/>
              <w:bottom w:val="single" w:sz="4" w:space="0" w:color="000000"/>
              <w:right w:val="single" w:sz="4" w:space="0" w:color="000000"/>
            </w:tcBorders>
            <w:shd w:val="clear" w:color="auto" w:fill="auto"/>
            <w:vAlign w:val="bottom"/>
            <w:hideMark/>
          </w:tcPr>
          <w:p w14:paraId="57DBB5D7" w14:textId="77777777" w:rsidR="00AE5A67" w:rsidRPr="00AE5A67" w:rsidRDefault="00AE5A67" w:rsidP="00AE5A67">
            <w:pPr>
              <w:bidi w:val="0"/>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Pr>
              <w:t>JCP0016387</w:t>
            </w:r>
          </w:p>
        </w:tc>
        <w:tc>
          <w:tcPr>
            <w:tcW w:w="3900" w:type="dxa"/>
            <w:tcBorders>
              <w:top w:val="nil"/>
              <w:left w:val="single" w:sz="4" w:space="0" w:color="000000"/>
              <w:bottom w:val="single" w:sz="4" w:space="0" w:color="000000"/>
              <w:right w:val="single" w:sz="4" w:space="0" w:color="000000"/>
            </w:tcBorders>
            <w:shd w:val="clear" w:color="auto" w:fill="auto"/>
            <w:vAlign w:val="bottom"/>
            <w:hideMark/>
          </w:tcPr>
          <w:p w14:paraId="22DBE2C2" w14:textId="77777777" w:rsidR="00AE5A67" w:rsidRPr="00AE5A67" w:rsidRDefault="00AE5A67" w:rsidP="00AE5A67">
            <w:pPr>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tl/>
              </w:rPr>
              <w:t>תשדירי קהילה - ערוץ 14 - עמותת קרוהן וקוליטיס</w:t>
            </w:r>
          </w:p>
        </w:tc>
        <w:tc>
          <w:tcPr>
            <w:tcW w:w="860" w:type="dxa"/>
            <w:tcBorders>
              <w:top w:val="nil"/>
              <w:left w:val="single" w:sz="4" w:space="0" w:color="000000"/>
              <w:bottom w:val="single" w:sz="4" w:space="0" w:color="000000"/>
              <w:right w:val="single" w:sz="4" w:space="0" w:color="000000"/>
            </w:tcBorders>
            <w:shd w:val="clear" w:color="auto" w:fill="auto"/>
            <w:vAlign w:val="bottom"/>
            <w:hideMark/>
          </w:tcPr>
          <w:p w14:paraId="6896E44C" w14:textId="77777777" w:rsidR="00AE5A67" w:rsidRPr="00AE5A67" w:rsidRDefault="00AE5A67" w:rsidP="00AE5A67">
            <w:pPr>
              <w:bidi w:val="0"/>
              <w:spacing w:after="0" w:line="240" w:lineRule="auto"/>
              <w:jc w:val="center"/>
              <w:rPr>
                <w:rFonts w:ascii="Arial" w:eastAsia="Times New Roman" w:hAnsi="Arial" w:cs="Arial"/>
                <w:color w:val="000000"/>
                <w:sz w:val="18"/>
                <w:szCs w:val="18"/>
                <w:rtl/>
              </w:rPr>
            </w:pPr>
            <w:r w:rsidRPr="00AE5A67">
              <w:rPr>
                <w:rFonts w:ascii="Arial" w:eastAsia="Times New Roman" w:hAnsi="Arial" w:cs="Arial"/>
                <w:color w:val="000000"/>
                <w:sz w:val="18"/>
                <w:szCs w:val="18"/>
              </w:rPr>
              <w:t>00:01:00</w:t>
            </w:r>
          </w:p>
        </w:tc>
        <w:tc>
          <w:tcPr>
            <w:tcW w:w="1620" w:type="dxa"/>
            <w:tcBorders>
              <w:top w:val="nil"/>
              <w:left w:val="single" w:sz="4" w:space="0" w:color="000000"/>
              <w:bottom w:val="single" w:sz="4" w:space="0" w:color="000000"/>
              <w:right w:val="single" w:sz="4" w:space="0" w:color="000000"/>
            </w:tcBorders>
            <w:shd w:val="clear" w:color="auto" w:fill="auto"/>
            <w:vAlign w:val="bottom"/>
            <w:hideMark/>
          </w:tcPr>
          <w:p w14:paraId="7FC11DCF" w14:textId="77777777" w:rsidR="00AE5A67" w:rsidRPr="00AE5A67" w:rsidRDefault="00AE5A67" w:rsidP="00AE5A67">
            <w:pPr>
              <w:bidi w:val="0"/>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Pr>
              <w:t>01/01/2026 00:00</w:t>
            </w:r>
          </w:p>
        </w:tc>
        <w:tc>
          <w:tcPr>
            <w:tcW w:w="860" w:type="dxa"/>
            <w:tcBorders>
              <w:top w:val="nil"/>
              <w:left w:val="single" w:sz="4" w:space="0" w:color="000000"/>
              <w:bottom w:val="single" w:sz="4" w:space="0" w:color="000000"/>
              <w:right w:val="single" w:sz="4" w:space="0" w:color="000000"/>
            </w:tcBorders>
            <w:shd w:val="clear" w:color="auto" w:fill="auto"/>
            <w:vAlign w:val="bottom"/>
            <w:hideMark/>
          </w:tcPr>
          <w:p w14:paraId="2EA1851D" w14:textId="77777777" w:rsidR="00AE5A67" w:rsidRPr="00AE5A67" w:rsidRDefault="00AE5A67" w:rsidP="00AE5A67">
            <w:pPr>
              <w:bidi w:val="0"/>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Pr>
              <w:t>04:27:32</w:t>
            </w:r>
          </w:p>
        </w:tc>
      </w:tr>
      <w:tr w:rsidR="00AE5A67" w:rsidRPr="00AE5A67" w14:paraId="5A1FA28B" w14:textId="77777777" w:rsidTr="00AE5A67">
        <w:trPr>
          <w:trHeight w:val="285"/>
        </w:trPr>
        <w:tc>
          <w:tcPr>
            <w:tcW w:w="1200" w:type="dxa"/>
            <w:tcBorders>
              <w:top w:val="nil"/>
              <w:left w:val="single" w:sz="4" w:space="0" w:color="000000"/>
              <w:bottom w:val="single" w:sz="4" w:space="0" w:color="000000"/>
              <w:right w:val="single" w:sz="4" w:space="0" w:color="000000"/>
            </w:tcBorders>
            <w:shd w:val="clear" w:color="auto" w:fill="auto"/>
            <w:vAlign w:val="bottom"/>
            <w:hideMark/>
          </w:tcPr>
          <w:p w14:paraId="108FFC2D" w14:textId="77777777" w:rsidR="00AE5A67" w:rsidRPr="00AE5A67" w:rsidRDefault="00AE5A67" w:rsidP="00AE5A67">
            <w:pPr>
              <w:bidi w:val="0"/>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Pr>
              <w:t>JCP0016387</w:t>
            </w:r>
          </w:p>
        </w:tc>
        <w:tc>
          <w:tcPr>
            <w:tcW w:w="3900" w:type="dxa"/>
            <w:tcBorders>
              <w:top w:val="nil"/>
              <w:left w:val="single" w:sz="4" w:space="0" w:color="000000"/>
              <w:bottom w:val="single" w:sz="4" w:space="0" w:color="000000"/>
              <w:right w:val="single" w:sz="4" w:space="0" w:color="000000"/>
            </w:tcBorders>
            <w:shd w:val="clear" w:color="auto" w:fill="auto"/>
            <w:vAlign w:val="bottom"/>
            <w:hideMark/>
          </w:tcPr>
          <w:p w14:paraId="7ECA0C5B" w14:textId="77777777" w:rsidR="00AE5A67" w:rsidRPr="00AE5A67" w:rsidRDefault="00AE5A67" w:rsidP="00AE5A67">
            <w:pPr>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tl/>
              </w:rPr>
              <w:t>תשדירי קהילה - ערוץ 14 - עמותת קרוהן וקוליטיס</w:t>
            </w:r>
          </w:p>
        </w:tc>
        <w:tc>
          <w:tcPr>
            <w:tcW w:w="860" w:type="dxa"/>
            <w:tcBorders>
              <w:top w:val="nil"/>
              <w:left w:val="single" w:sz="4" w:space="0" w:color="000000"/>
              <w:bottom w:val="single" w:sz="4" w:space="0" w:color="000000"/>
              <w:right w:val="single" w:sz="4" w:space="0" w:color="000000"/>
            </w:tcBorders>
            <w:shd w:val="clear" w:color="auto" w:fill="auto"/>
            <w:vAlign w:val="bottom"/>
            <w:hideMark/>
          </w:tcPr>
          <w:p w14:paraId="2849003D" w14:textId="77777777" w:rsidR="00AE5A67" w:rsidRPr="00AE5A67" w:rsidRDefault="00AE5A67" w:rsidP="00AE5A67">
            <w:pPr>
              <w:bidi w:val="0"/>
              <w:spacing w:after="0" w:line="240" w:lineRule="auto"/>
              <w:jc w:val="center"/>
              <w:rPr>
                <w:rFonts w:ascii="Arial" w:eastAsia="Times New Roman" w:hAnsi="Arial" w:cs="Arial"/>
                <w:color w:val="000000"/>
                <w:sz w:val="18"/>
                <w:szCs w:val="18"/>
                <w:rtl/>
              </w:rPr>
            </w:pPr>
            <w:r w:rsidRPr="00AE5A67">
              <w:rPr>
                <w:rFonts w:ascii="Arial" w:eastAsia="Times New Roman" w:hAnsi="Arial" w:cs="Arial"/>
                <w:color w:val="000000"/>
                <w:sz w:val="18"/>
                <w:szCs w:val="18"/>
              </w:rPr>
              <w:t>00:01:00</w:t>
            </w:r>
          </w:p>
        </w:tc>
        <w:tc>
          <w:tcPr>
            <w:tcW w:w="1620" w:type="dxa"/>
            <w:tcBorders>
              <w:top w:val="nil"/>
              <w:left w:val="single" w:sz="4" w:space="0" w:color="000000"/>
              <w:bottom w:val="single" w:sz="4" w:space="0" w:color="000000"/>
              <w:right w:val="single" w:sz="4" w:space="0" w:color="000000"/>
            </w:tcBorders>
            <w:shd w:val="clear" w:color="auto" w:fill="auto"/>
            <w:vAlign w:val="bottom"/>
            <w:hideMark/>
          </w:tcPr>
          <w:p w14:paraId="139ADD55" w14:textId="77777777" w:rsidR="00AE5A67" w:rsidRPr="00AE5A67" w:rsidRDefault="00AE5A67" w:rsidP="00AE5A67">
            <w:pPr>
              <w:bidi w:val="0"/>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Pr>
              <w:t>04/01/2026 00:00</w:t>
            </w:r>
          </w:p>
        </w:tc>
        <w:tc>
          <w:tcPr>
            <w:tcW w:w="860" w:type="dxa"/>
            <w:tcBorders>
              <w:top w:val="nil"/>
              <w:left w:val="single" w:sz="4" w:space="0" w:color="000000"/>
              <w:bottom w:val="single" w:sz="4" w:space="0" w:color="000000"/>
              <w:right w:val="single" w:sz="4" w:space="0" w:color="000000"/>
            </w:tcBorders>
            <w:shd w:val="clear" w:color="auto" w:fill="auto"/>
            <w:vAlign w:val="bottom"/>
            <w:hideMark/>
          </w:tcPr>
          <w:p w14:paraId="3729D00F" w14:textId="77777777" w:rsidR="00AE5A67" w:rsidRPr="00AE5A67" w:rsidRDefault="00AE5A67" w:rsidP="00AE5A67">
            <w:pPr>
              <w:bidi w:val="0"/>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Pr>
              <w:t>03:06:16</w:t>
            </w:r>
          </w:p>
        </w:tc>
      </w:tr>
      <w:tr w:rsidR="00AE5A67" w:rsidRPr="00AE5A67" w14:paraId="3529F65A" w14:textId="77777777" w:rsidTr="00AE5A67">
        <w:trPr>
          <w:trHeight w:val="285"/>
        </w:trPr>
        <w:tc>
          <w:tcPr>
            <w:tcW w:w="1200" w:type="dxa"/>
            <w:tcBorders>
              <w:top w:val="nil"/>
              <w:left w:val="single" w:sz="4" w:space="0" w:color="000000"/>
              <w:bottom w:val="single" w:sz="4" w:space="0" w:color="000000"/>
              <w:right w:val="single" w:sz="4" w:space="0" w:color="000000"/>
            </w:tcBorders>
            <w:shd w:val="clear" w:color="auto" w:fill="auto"/>
            <w:vAlign w:val="bottom"/>
            <w:hideMark/>
          </w:tcPr>
          <w:p w14:paraId="0AAB9933" w14:textId="77777777" w:rsidR="00AE5A67" w:rsidRPr="00AE5A67" w:rsidRDefault="00AE5A67" w:rsidP="00AE5A67">
            <w:pPr>
              <w:bidi w:val="0"/>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Pr>
              <w:t>JCP0016387</w:t>
            </w:r>
          </w:p>
        </w:tc>
        <w:tc>
          <w:tcPr>
            <w:tcW w:w="3900" w:type="dxa"/>
            <w:tcBorders>
              <w:top w:val="nil"/>
              <w:left w:val="single" w:sz="4" w:space="0" w:color="000000"/>
              <w:bottom w:val="single" w:sz="4" w:space="0" w:color="000000"/>
              <w:right w:val="single" w:sz="4" w:space="0" w:color="000000"/>
            </w:tcBorders>
            <w:shd w:val="clear" w:color="auto" w:fill="auto"/>
            <w:vAlign w:val="bottom"/>
            <w:hideMark/>
          </w:tcPr>
          <w:p w14:paraId="7420DFD0" w14:textId="77777777" w:rsidR="00AE5A67" w:rsidRPr="00AE5A67" w:rsidRDefault="00AE5A67" w:rsidP="00AE5A67">
            <w:pPr>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tl/>
              </w:rPr>
              <w:t>תשדירי קהילה - ערוץ 14 - עמותת קרוהן וקוליטיס</w:t>
            </w:r>
          </w:p>
        </w:tc>
        <w:tc>
          <w:tcPr>
            <w:tcW w:w="860" w:type="dxa"/>
            <w:tcBorders>
              <w:top w:val="nil"/>
              <w:left w:val="single" w:sz="4" w:space="0" w:color="000000"/>
              <w:bottom w:val="single" w:sz="4" w:space="0" w:color="000000"/>
              <w:right w:val="single" w:sz="4" w:space="0" w:color="000000"/>
            </w:tcBorders>
            <w:shd w:val="clear" w:color="auto" w:fill="auto"/>
            <w:vAlign w:val="bottom"/>
            <w:hideMark/>
          </w:tcPr>
          <w:p w14:paraId="2C3727CC" w14:textId="77777777" w:rsidR="00AE5A67" w:rsidRPr="00AE5A67" w:rsidRDefault="00AE5A67" w:rsidP="00AE5A67">
            <w:pPr>
              <w:bidi w:val="0"/>
              <w:spacing w:after="0" w:line="240" w:lineRule="auto"/>
              <w:jc w:val="center"/>
              <w:rPr>
                <w:rFonts w:ascii="Arial" w:eastAsia="Times New Roman" w:hAnsi="Arial" w:cs="Arial"/>
                <w:color w:val="000000"/>
                <w:sz w:val="18"/>
                <w:szCs w:val="18"/>
                <w:rtl/>
              </w:rPr>
            </w:pPr>
            <w:r w:rsidRPr="00AE5A67">
              <w:rPr>
                <w:rFonts w:ascii="Arial" w:eastAsia="Times New Roman" w:hAnsi="Arial" w:cs="Arial"/>
                <w:color w:val="000000"/>
                <w:sz w:val="18"/>
                <w:szCs w:val="18"/>
              </w:rPr>
              <w:t>00:01:00</w:t>
            </w:r>
          </w:p>
        </w:tc>
        <w:tc>
          <w:tcPr>
            <w:tcW w:w="1620" w:type="dxa"/>
            <w:tcBorders>
              <w:top w:val="nil"/>
              <w:left w:val="single" w:sz="4" w:space="0" w:color="000000"/>
              <w:bottom w:val="single" w:sz="4" w:space="0" w:color="000000"/>
              <w:right w:val="single" w:sz="4" w:space="0" w:color="000000"/>
            </w:tcBorders>
            <w:shd w:val="clear" w:color="auto" w:fill="auto"/>
            <w:vAlign w:val="bottom"/>
            <w:hideMark/>
          </w:tcPr>
          <w:p w14:paraId="5AFE930D" w14:textId="77777777" w:rsidR="00AE5A67" w:rsidRPr="00AE5A67" w:rsidRDefault="00AE5A67" w:rsidP="00AE5A67">
            <w:pPr>
              <w:bidi w:val="0"/>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Pr>
              <w:t>04/01/2026 00:00</w:t>
            </w:r>
          </w:p>
        </w:tc>
        <w:tc>
          <w:tcPr>
            <w:tcW w:w="860" w:type="dxa"/>
            <w:tcBorders>
              <w:top w:val="nil"/>
              <w:left w:val="single" w:sz="4" w:space="0" w:color="000000"/>
              <w:bottom w:val="single" w:sz="4" w:space="0" w:color="000000"/>
              <w:right w:val="single" w:sz="4" w:space="0" w:color="000000"/>
            </w:tcBorders>
            <w:shd w:val="clear" w:color="auto" w:fill="auto"/>
            <w:vAlign w:val="bottom"/>
            <w:hideMark/>
          </w:tcPr>
          <w:p w14:paraId="735C40AC" w14:textId="77777777" w:rsidR="00AE5A67" w:rsidRPr="00AE5A67" w:rsidRDefault="00AE5A67" w:rsidP="00AE5A67">
            <w:pPr>
              <w:bidi w:val="0"/>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Pr>
              <w:t>05:54:13</w:t>
            </w:r>
          </w:p>
        </w:tc>
      </w:tr>
      <w:tr w:rsidR="00AE5A67" w:rsidRPr="00AE5A67" w14:paraId="348750BE" w14:textId="77777777" w:rsidTr="00AE5A67">
        <w:trPr>
          <w:trHeight w:val="285"/>
        </w:trPr>
        <w:tc>
          <w:tcPr>
            <w:tcW w:w="1200" w:type="dxa"/>
            <w:tcBorders>
              <w:top w:val="nil"/>
              <w:left w:val="single" w:sz="4" w:space="0" w:color="000000"/>
              <w:bottom w:val="single" w:sz="4" w:space="0" w:color="000000"/>
              <w:right w:val="single" w:sz="4" w:space="0" w:color="000000"/>
            </w:tcBorders>
            <w:shd w:val="clear" w:color="auto" w:fill="auto"/>
            <w:vAlign w:val="bottom"/>
            <w:hideMark/>
          </w:tcPr>
          <w:p w14:paraId="25DCBBE1" w14:textId="77777777" w:rsidR="00AE5A67" w:rsidRPr="00AE5A67" w:rsidRDefault="00AE5A67" w:rsidP="00AE5A67">
            <w:pPr>
              <w:bidi w:val="0"/>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Pr>
              <w:t>JCP0016387</w:t>
            </w:r>
          </w:p>
        </w:tc>
        <w:tc>
          <w:tcPr>
            <w:tcW w:w="3900" w:type="dxa"/>
            <w:tcBorders>
              <w:top w:val="nil"/>
              <w:left w:val="single" w:sz="4" w:space="0" w:color="000000"/>
              <w:bottom w:val="single" w:sz="4" w:space="0" w:color="000000"/>
              <w:right w:val="single" w:sz="4" w:space="0" w:color="000000"/>
            </w:tcBorders>
            <w:shd w:val="clear" w:color="auto" w:fill="auto"/>
            <w:vAlign w:val="bottom"/>
            <w:hideMark/>
          </w:tcPr>
          <w:p w14:paraId="202070C5" w14:textId="77777777" w:rsidR="00AE5A67" w:rsidRPr="00AE5A67" w:rsidRDefault="00AE5A67" w:rsidP="00AE5A67">
            <w:pPr>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tl/>
              </w:rPr>
              <w:t>תשדירי קהילה - ערוץ 14 - עמותת קרוהן וקוליטיס</w:t>
            </w:r>
          </w:p>
        </w:tc>
        <w:tc>
          <w:tcPr>
            <w:tcW w:w="860" w:type="dxa"/>
            <w:tcBorders>
              <w:top w:val="nil"/>
              <w:left w:val="single" w:sz="4" w:space="0" w:color="000000"/>
              <w:bottom w:val="single" w:sz="4" w:space="0" w:color="000000"/>
              <w:right w:val="single" w:sz="4" w:space="0" w:color="000000"/>
            </w:tcBorders>
            <w:shd w:val="clear" w:color="auto" w:fill="auto"/>
            <w:vAlign w:val="bottom"/>
            <w:hideMark/>
          </w:tcPr>
          <w:p w14:paraId="1792FABA" w14:textId="77777777" w:rsidR="00AE5A67" w:rsidRPr="00AE5A67" w:rsidRDefault="00AE5A67" w:rsidP="00AE5A67">
            <w:pPr>
              <w:bidi w:val="0"/>
              <w:spacing w:after="0" w:line="240" w:lineRule="auto"/>
              <w:jc w:val="center"/>
              <w:rPr>
                <w:rFonts w:ascii="Arial" w:eastAsia="Times New Roman" w:hAnsi="Arial" w:cs="Arial"/>
                <w:color w:val="000000"/>
                <w:sz w:val="18"/>
                <w:szCs w:val="18"/>
                <w:rtl/>
              </w:rPr>
            </w:pPr>
            <w:r w:rsidRPr="00AE5A67">
              <w:rPr>
                <w:rFonts w:ascii="Arial" w:eastAsia="Times New Roman" w:hAnsi="Arial" w:cs="Arial"/>
                <w:color w:val="000000"/>
                <w:sz w:val="18"/>
                <w:szCs w:val="18"/>
              </w:rPr>
              <w:t>00:01:00</w:t>
            </w:r>
          </w:p>
        </w:tc>
        <w:tc>
          <w:tcPr>
            <w:tcW w:w="1620" w:type="dxa"/>
            <w:tcBorders>
              <w:top w:val="nil"/>
              <w:left w:val="single" w:sz="4" w:space="0" w:color="000000"/>
              <w:bottom w:val="single" w:sz="4" w:space="0" w:color="000000"/>
              <w:right w:val="single" w:sz="4" w:space="0" w:color="000000"/>
            </w:tcBorders>
            <w:shd w:val="clear" w:color="auto" w:fill="auto"/>
            <w:vAlign w:val="bottom"/>
            <w:hideMark/>
          </w:tcPr>
          <w:p w14:paraId="7CA97E25" w14:textId="77777777" w:rsidR="00AE5A67" w:rsidRPr="00AE5A67" w:rsidRDefault="00AE5A67" w:rsidP="00AE5A67">
            <w:pPr>
              <w:bidi w:val="0"/>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Pr>
              <w:t>06/01/2026 00:00</w:t>
            </w:r>
          </w:p>
        </w:tc>
        <w:tc>
          <w:tcPr>
            <w:tcW w:w="860" w:type="dxa"/>
            <w:tcBorders>
              <w:top w:val="nil"/>
              <w:left w:val="single" w:sz="4" w:space="0" w:color="000000"/>
              <w:bottom w:val="single" w:sz="4" w:space="0" w:color="000000"/>
              <w:right w:val="single" w:sz="4" w:space="0" w:color="000000"/>
            </w:tcBorders>
            <w:shd w:val="clear" w:color="auto" w:fill="auto"/>
            <w:vAlign w:val="bottom"/>
            <w:hideMark/>
          </w:tcPr>
          <w:p w14:paraId="0D5943B6" w14:textId="77777777" w:rsidR="00AE5A67" w:rsidRPr="00AE5A67" w:rsidRDefault="00AE5A67" w:rsidP="00AE5A67">
            <w:pPr>
              <w:bidi w:val="0"/>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Pr>
              <w:t>02:50:46</w:t>
            </w:r>
          </w:p>
        </w:tc>
      </w:tr>
      <w:tr w:rsidR="00AE5A67" w:rsidRPr="00AE5A67" w14:paraId="1033BB2F" w14:textId="77777777" w:rsidTr="00AE5A67">
        <w:trPr>
          <w:trHeight w:val="285"/>
        </w:trPr>
        <w:tc>
          <w:tcPr>
            <w:tcW w:w="1200" w:type="dxa"/>
            <w:tcBorders>
              <w:top w:val="nil"/>
              <w:left w:val="single" w:sz="4" w:space="0" w:color="000000"/>
              <w:bottom w:val="single" w:sz="4" w:space="0" w:color="000000"/>
              <w:right w:val="single" w:sz="4" w:space="0" w:color="000000"/>
            </w:tcBorders>
            <w:shd w:val="clear" w:color="auto" w:fill="auto"/>
            <w:vAlign w:val="bottom"/>
            <w:hideMark/>
          </w:tcPr>
          <w:p w14:paraId="463168A2" w14:textId="77777777" w:rsidR="00AE5A67" w:rsidRPr="00AE5A67" w:rsidRDefault="00AE5A67" w:rsidP="00AE5A67">
            <w:pPr>
              <w:bidi w:val="0"/>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Pr>
              <w:t>JCP0016387</w:t>
            </w:r>
          </w:p>
        </w:tc>
        <w:tc>
          <w:tcPr>
            <w:tcW w:w="3900" w:type="dxa"/>
            <w:tcBorders>
              <w:top w:val="nil"/>
              <w:left w:val="single" w:sz="4" w:space="0" w:color="000000"/>
              <w:bottom w:val="single" w:sz="4" w:space="0" w:color="000000"/>
              <w:right w:val="single" w:sz="4" w:space="0" w:color="000000"/>
            </w:tcBorders>
            <w:shd w:val="clear" w:color="auto" w:fill="auto"/>
            <w:vAlign w:val="bottom"/>
            <w:hideMark/>
          </w:tcPr>
          <w:p w14:paraId="7087DFFF" w14:textId="77777777" w:rsidR="00AE5A67" w:rsidRPr="00AE5A67" w:rsidRDefault="00AE5A67" w:rsidP="00AE5A67">
            <w:pPr>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tl/>
              </w:rPr>
              <w:t>תשדירי קהילה - ערוץ 14 - עמותת קרוהן וקוליטיס</w:t>
            </w:r>
          </w:p>
        </w:tc>
        <w:tc>
          <w:tcPr>
            <w:tcW w:w="860" w:type="dxa"/>
            <w:tcBorders>
              <w:top w:val="nil"/>
              <w:left w:val="single" w:sz="4" w:space="0" w:color="000000"/>
              <w:bottom w:val="single" w:sz="4" w:space="0" w:color="000000"/>
              <w:right w:val="single" w:sz="4" w:space="0" w:color="000000"/>
            </w:tcBorders>
            <w:shd w:val="clear" w:color="auto" w:fill="auto"/>
            <w:vAlign w:val="bottom"/>
            <w:hideMark/>
          </w:tcPr>
          <w:p w14:paraId="27A92EFA" w14:textId="77777777" w:rsidR="00AE5A67" w:rsidRPr="00AE5A67" w:rsidRDefault="00AE5A67" w:rsidP="00AE5A67">
            <w:pPr>
              <w:bidi w:val="0"/>
              <w:spacing w:after="0" w:line="240" w:lineRule="auto"/>
              <w:jc w:val="center"/>
              <w:rPr>
                <w:rFonts w:ascii="Arial" w:eastAsia="Times New Roman" w:hAnsi="Arial" w:cs="Arial"/>
                <w:color w:val="000000"/>
                <w:sz w:val="18"/>
                <w:szCs w:val="18"/>
                <w:rtl/>
              </w:rPr>
            </w:pPr>
            <w:r w:rsidRPr="00AE5A67">
              <w:rPr>
                <w:rFonts w:ascii="Arial" w:eastAsia="Times New Roman" w:hAnsi="Arial" w:cs="Arial"/>
                <w:color w:val="000000"/>
                <w:sz w:val="18"/>
                <w:szCs w:val="18"/>
              </w:rPr>
              <w:t>00:01:00</w:t>
            </w:r>
          </w:p>
        </w:tc>
        <w:tc>
          <w:tcPr>
            <w:tcW w:w="1620" w:type="dxa"/>
            <w:tcBorders>
              <w:top w:val="nil"/>
              <w:left w:val="single" w:sz="4" w:space="0" w:color="000000"/>
              <w:bottom w:val="single" w:sz="4" w:space="0" w:color="000000"/>
              <w:right w:val="single" w:sz="4" w:space="0" w:color="000000"/>
            </w:tcBorders>
            <w:shd w:val="clear" w:color="auto" w:fill="auto"/>
            <w:vAlign w:val="bottom"/>
            <w:hideMark/>
          </w:tcPr>
          <w:p w14:paraId="207BF1AF" w14:textId="77777777" w:rsidR="00AE5A67" w:rsidRPr="00AE5A67" w:rsidRDefault="00AE5A67" w:rsidP="00AE5A67">
            <w:pPr>
              <w:bidi w:val="0"/>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Pr>
              <w:t>07/01/2026 00:00</w:t>
            </w:r>
          </w:p>
        </w:tc>
        <w:tc>
          <w:tcPr>
            <w:tcW w:w="860" w:type="dxa"/>
            <w:tcBorders>
              <w:top w:val="nil"/>
              <w:left w:val="single" w:sz="4" w:space="0" w:color="000000"/>
              <w:bottom w:val="single" w:sz="4" w:space="0" w:color="000000"/>
              <w:right w:val="single" w:sz="4" w:space="0" w:color="000000"/>
            </w:tcBorders>
            <w:shd w:val="clear" w:color="auto" w:fill="auto"/>
            <w:vAlign w:val="bottom"/>
            <w:hideMark/>
          </w:tcPr>
          <w:p w14:paraId="4DF37747" w14:textId="77777777" w:rsidR="00AE5A67" w:rsidRPr="00AE5A67" w:rsidRDefault="00AE5A67" w:rsidP="00AE5A67">
            <w:pPr>
              <w:bidi w:val="0"/>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Pr>
              <w:t>02:52:41</w:t>
            </w:r>
          </w:p>
        </w:tc>
      </w:tr>
      <w:tr w:rsidR="00AE5A67" w:rsidRPr="00AE5A67" w14:paraId="23CF3552" w14:textId="77777777" w:rsidTr="00AE5A67">
        <w:trPr>
          <w:trHeight w:val="285"/>
        </w:trPr>
        <w:tc>
          <w:tcPr>
            <w:tcW w:w="1200" w:type="dxa"/>
            <w:tcBorders>
              <w:top w:val="nil"/>
              <w:left w:val="single" w:sz="4" w:space="0" w:color="000000"/>
              <w:bottom w:val="single" w:sz="4" w:space="0" w:color="000000"/>
              <w:right w:val="single" w:sz="4" w:space="0" w:color="000000"/>
            </w:tcBorders>
            <w:shd w:val="clear" w:color="auto" w:fill="auto"/>
            <w:vAlign w:val="bottom"/>
            <w:hideMark/>
          </w:tcPr>
          <w:p w14:paraId="2BA0AC21" w14:textId="77777777" w:rsidR="00AE5A67" w:rsidRPr="00AE5A67" w:rsidRDefault="00AE5A67" w:rsidP="00AE5A67">
            <w:pPr>
              <w:bidi w:val="0"/>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Pr>
              <w:t>JCP0016387</w:t>
            </w:r>
          </w:p>
        </w:tc>
        <w:tc>
          <w:tcPr>
            <w:tcW w:w="3900" w:type="dxa"/>
            <w:tcBorders>
              <w:top w:val="nil"/>
              <w:left w:val="single" w:sz="4" w:space="0" w:color="000000"/>
              <w:bottom w:val="single" w:sz="4" w:space="0" w:color="000000"/>
              <w:right w:val="single" w:sz="4" w:space="0" w:color="000000"/>
            </w:tcBorders>
            <w:shd w:val="clear" w:color="auto" w:fill="auto"/>
            <w:vAlign w:val="bottom"/>
            <w:hideMark/>
          </w:tcPr>
          <w:p w14:paraId="4DF82E5A" w14:textId="77777777" w:rsidR="00AE5A67" w:rsidRPr="00AE5A67" w:rsidRDefault="00AE5A67" w:rsidP="00AE5A67">
            <w:pPr>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tl/>
              </w:rPr>
              <w:t>תשדירי קהילה - ערוץ 14 - עמותת קרוהן וקוליטיס</w:t>
            </w:r>
          </w:p>
        </w:tc>
        <w:tc>
          <w:tcPr>
            <w:tcW w:w="860" w:type="dxa"/>
            <w:tcBorders>
              <w:top w:val="nil"/>
              <w:left w:val="single" w:sz="4" w:space="0" w:color="000000"/>
              <w:bottom w:val="single" w:sz="4" w:space="0" w:color="000000"/>
              <w:right w:val="single" w:sz="4" w:space="0" w:color="000000"/>
            </w:tcBorders>
            <w:shd w:val="clear" w:color="auto" w:fill="auto"/>
            <w:vAlign w:val="bottom"/>
            <w:hideMark/>
          </w:tcPr>
          <w:p w14:paraId="45170DA9" w14:textId="77777777" w:rsidR="00AE5A67" w:rsidRPr="00AE5A67" w:rsidRDefault="00AE5A67" w:rsidP="00AE5A67">
            <w:pPr>
              <w:bidi w:val="0"/>
              <w:spacing w:after="0" w:line="240" w:lineRule="auto"/>
              <w:jc w:val="center"/>
              <w:rPr>
                <w:rFonts w:ascii="Arial" w:eastAsia="Times New Roman" w:hAnsi="Arial" w:cs="Arial"/>
                <w:color w:val="000000"/>
                <w:sz w:val="18"/>
                <w:szCs w:val="18"/>
                <w:rtl/>
              </w:rPr>
            </w:pPr>
            <w:r w:rsidRPr="00AE5A67">
              <w:rPr>
                <w:rFonts w:ascii="Arial" w:eastAsia="Times New Roman" w:hAnsi="Arial" w:cs="Arial"/>
                <w:color w:val="000000"/>
                <w:sz w:val="18"/>
                <w:szCs w:val="18"/>
              </w:rPr>
              <w:t>00:01:00</w:t>
            </w:r>
          </w:p>
        </w:tc>
        <w:tc>
          <w:tcPr>
            <w:tcW w:w="1620" w:type="dxa"/>
            <w:tcBorders>
              <w:top w:val="nil"/>
              <w:left w:val="single" w:sz="4" w:space="0" w:color="000000"/>
              <w:bottom w:val="single" w:sz="4" w:space="0" w:color="000000"/>
              <w:right w:val="single" w:sz="4" w:space="0" w:color="000000"/>
            </w:tcBorders>
            <w:shd w:val="clear" w:color="auto" w:fill="auto"/>
            <w:vAlign w:val="bottom"/>
            <w:hideMark/>
          </w:tcPr>
          <w:p w14:paraId="2073D381" w14:textId="77777777" w:rsidR="00AE5A67" w:rsidRPr="00AE5A67" w:rsidRDefault="00AE5A67" w:rsidP="00AE5A67">
            <w:pPr>
              <w:bidi w:val="0"/>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Pr>
              <w:t>08/01/2026 00:00</w:t>
            </w:r>
          </w:p>
        </w:tc>
        <w:tc>
          <w:tcPr>
            <w:tcW w:w="860" w:type="dxa"/>
            <w:tcBorders>
              <w:top w:val="nil"/>
              <w:left w:val="single" w:sz="4" w:space="0" w:color="000000"/>
              <w:bottom w:val="single" w:sz="4" w:space="0" w:color="000000"/>
              <w:right w:val="single" w:sz="4" w:space="0" w:color="000000"/>
            </w:tcBorders>
            <w:shd w:val="clear" w:color="auto" w:fill="auto"/>
            <w:vAlign w:val="bottom"/>
            <w:hideMark/>
          </w:tcPr>
          <w:p w14:paraId="1685BDCE" w14:textId="77777777" w:rsidR="00AE5A67" w:rsidRPr="00AE5A67" w:rsidRDefault="00AE5A67" w:rsidP="00AE5A67">
            <w:pPr>
              <w:bidi w:val="0"/>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Pr>
              <w:t>02:50:06</w:t>
            </w:r>
          </w:p>
        </w:tc>
      </w:tr>
      <w:tr w:rsidR="00AE5A67" w:rsidRPr="00AE5A67" w14:paraId="2554C6B4" w14:textId="77777777" w:rsidTr="00AE5A67">
        <w:trPr>
          <w:trHeight w:val="285"/>
        </w:trPr>
        <w:tc>
          <w:tcPr>
            <w:tcW w:w="1200" w:type="dxa"/>
            <w:tcBorders>
              <w:top w:val="nil"/>
              <w:left w:val="single" w:sz="4" w:space="0" w:color="000000"/>
              <w:bottom w:val="single" w:sz="4" w:space="0" w:color="000000"/>
              <w:right w:val="single" w:sz="4" w:space="0" w:color="000000"/>
            </w:tcBorders>
            <w:shd w:val="clear" w:color="auto" w:fill="auto"/>
            <w:vAlign w:val="bottom"/>
            <w:hideMark/>
          </w:tcPr>
          <w:p w14:paraId="5F3D4814" w14:textId="77777777" w:rsidR="00AE5A67" w:rsidRPr="00AE5A67" w:rsidRDefault="00AE5A67" w:rsidP="00AE5A67">
            <w:pPr>
              <w:bidi w:val="0"/>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Pr>
              <w:t>JCP0016387</w:t>
            </w:r>
          </w:p>
        </w:tc>
        <w:tc>
          <w:tcPr>
            <w:tcW w:w="3900" w:type="dxa"/>
            <w:tcBorders>
              <w:top w:val="nil"/>
              <w:left w:val="single" w:sz="4" w:space="0" w:color="000000"/>
              <w:bottom w:val="single" w:sz="4" w:space="0" w:color="000000"/>
              <w:right w:val="single" w:sz="4" w:space="0" w:color="000000"/>
            </w:tcBorders>
            <w:shd w:val="clear" w:color="auto" w:fill="auto"/>
            <w:vAlign w:val="bottom"/>
            <w:hideMark/>
          </w:tcPr>
          <w:p w14:paraId="4D03176F" w14:textId="77777777" w:rsidR="00AE5A67" w:rsidRPr="00AE5A67" w:rsidRDefault="00AE5A67" w:rsidP="00AE5A67">
            <w:pPr>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tl/>
              </w:rPr>
              <w:t>תשדירי קהילה - ערוץ 14 - עמותת קרוהן וקוליטיס</w:t>
            </w:r>
          </w:p>
        </w:tc>
        <w:tc>
          <w:tcPr>
            <w:tcW w:w="860" w:type="dxa"/>
            <w:tcBorders>
              <w:top w:val="nil"/>
              <w:left w:val="single" w:sz="4" w:space="0" w:color="000000"/>
              <w:bottom w:val="single" w:sz="4" w:space="0" w:color="000000"/>
              <w:right w:val="single" w:sz="4" w:space="0" w:color="000000"/>
            </w:tcBorders>
            <w:shd w:val="clear" w:color="auto" w:fill="auto"/>
            <w:vAlign w:val="bottom"/>
            <w:hideMark/>
          </w:tcPr>
          <w:p w14:paraId="0AA6D3F2" w14:textId="77777777" w:rsidR="00AE5A67" w:rsidRPr="00AE5A67" w:rsidRDefault="00AE5A67" w:rsidP="00AE5A67">
            <w:pPr>
              <w:bidi w:val="0"/>
              <w:spacing w:after="0" w:line="240" w:lineRule="auto"/>
              <w:jc w:val="center"/>
              <w:rPr>
                <w:rFonts w:ascii="Arial" w:eastAsia="Times New Roman" w:hAnsi="Arial" w:cs="Arial"/>
                <w:color w:val="000000"/>
                <w:sz w:val="18"/>
                <w:szCs w:val="18"/>
                <w:rtl/>
              </w:rPr>
            </w:pPr>
            <w:r w:rsidRPr="00AE5A67">
              <w:rPr>
                <w:rFonts w:ascii="Arial" w:eastAsia="Times New Roman" w:hAnsi="Arial" w:cs="Arial"/>
                <w:color w:val="000000"/>
                <w:sz w:val="18"/>
                <w:szCs w:val="18"/>
              </w:rPr>
              <w:t>00:01:00</w:t>
            </w:r>
          </w:p>
        </w:tc>
        <w:tc>
          <w:tcPr>
            <w:tcW w:w="1620" w:type="dxa"/>
            <w:tcBorders>
              <w:top w:val="nil"/>
              <w:left w:val="single" w:sz="4" w:space="0" w:color="000000"/>
              <w:bottom w:val="single" w:sz="4" w:space="0" w:color="000000"/>
              <w:right w:val="single" w:sz="4" w:space="0" w:color="000000"/>
            </w:tcBorders>
            <w:shd w:val="clear" w:color="auto" w:fill="auto"/>
            <w:vAlign w:val="bottom"/>
            <w:hideMark/>
          </w:tcPr>
          <w:p w14:paraId="3D1D9D7E" w14:textId="77777777" w:rsidR="00AE5A67" w:rsidRPr="00AE5A67" w:rsidRDefault="00AE5A67" w:rsidP="00AE5A67">
            <w:pPr>
              <w:bidi w:val="0"/>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Pr>
              <w:t>10/01/2026 00:00</w:t>
            </w:r>
          </w:p>
        </w:tc>
        <w:tc>
          <w:tcPr>
            <w:tcW w:w="860" w:type="dxa"/>
            <w:tcBorders>
              <w:top w:val="nil"/>
              <w:left w:val="single" w:sz="4" w:space="0" w:color="000000"/>
              <w:bottom w:val="single" w:sz="4" w:space="0" w:color="000000"/>
              <w:right w:val="single" w:sz="4" w:space="0" w:color="000000"/>
            </w:tcBorders>
            <w:shd w:val="clear" w:color="auto" w:fill="auto"/>
            <w:vAlign w:val="bottom"/>
            <w:hideMark/>
          </w:tcPr>
          <w:p w14:paraId="342FB58E" w14:textId="77777777" w:rsidR="00AE5A67" w:rsidRPr="00AE5A67" w:rsidRDefault="00AE5A67" w:rsidP="00AE5A67">
            <w:pPr>
              <w:bidi w:val="0"/>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Pr>
              <w:t>03:07:55</w:t>
            </w:r>
          </w:p>
        </w:tc>
      </w:tr>
      <w:tr w:rsidR="00AE5A67" w:rsidRPr="00AE5A67" w14:paraId="4045CF86" w14:textId="77777777" w:rsidTr="00AE5A67">
        <w:trPr>
          <w:trHeight w:val="285"/>
        </w:trPr>
        <w:tc>
          <w:tcPr>
            <w:tcW w:w="1200" w:type="dxa"/>
            <w:tcBorders>
              <w:top w:val="nil"/>
              <w:left w:val="single" w:sz="4" w:space="0" w:color="000000"/>
              <w:bottom w:val="single" w:sz="4" w:space="0" w:color="000000"/>
              <w:right w:val="single" w:sz="4" w:space="0" w:color="000000"/>
            </w:tcBorders>
            <w:shd w:val="clear" w:color="auto" w:fill="auto"/>
            <w:vAlign w:val="bottom"/>
            <w:hideMark/>
          </w:tcPr>
          <w:p w14:paraId="4057B11F" w14:textId="77777777" w:rsidR="00AE5A67" w:rsidRPr="00AE5A67" w:rsidRDefault="00AE5A67" w:rsidP="00AE5A67">
            <w:pPr>
              <w:bidi w:val="0"/>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Pr>
              <w:t>JCP0016387</w:t>
            </w:r>
          </w:p>
        </w:tc>
        <w:tc>
          <w:tcPr>
            <w:tcW w:w="3900" w:type="dxa"/>
            <w:tcBorders>
              <w:top w:val="nil"/>
              <w:left w:val="single" w:sz="4" w:space="0" w:color="000000"/>
              <w:bottom w:val="single" w:sz="4" w:space="0" w:color="000000"/>
              <w:right w:val="single" w:sz="4" w:space="0" w:color="000000"/>
            </w:tcBorders>
            <w:shd w:val="clear" w:color="auto" w:fill="auto"/>
            <w:vAlign w:val="bottom"/>
            <w:hideMark/>
          </w:tcPr>
          <w:p w14:paraId="7F32C1E8" w14:textId="77777777" w:rsidR="00AE5A67" w:rsidRPr="00AE5A67" w:rsidRDefault="00AE5A67" w:rsidP="00AE5A67">
            <w:pPr>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tl/>
              </w:rPr>
              <w:t>תשדירי קהילה - ערוץ 14 - עמותת קרוהן וקוליטיס</w:t>
            </w:r>
          </w:p>
        </w:tc>
        <w:tc>
          <w:tcPr>
            <w:tcW w:w="860" w:type="dxa"/>
            <w:tcBorders>
              <w:top w:val="nil"/>
              <w:left w:val="single" w:sz="4" w:space="0" w:color="000000"/>
              <w:bottom w:val="single" w:sz="4" w:space="0" w:color="000000"/>
              <w:right w:val="single" w:sz="4" w:space="0" w:color="000000"/>
            </w:tcBorders>
            <w:shd w:val="clear" w:color="auto" w:fill="auto"/>
            <w:vAlign w:val="bottom"/>
            <w:hideMark/>
          </w:tcPr>
          <w:p w14:paraId="5945E4B4" w14:textId="77777777" w:rsidR="00AE5A67" w:rsidRPr="00AE5A67" w:rsidRDefault="00AE5A67" w:rsidP="00AE5A67">
            <w:pPr>
              <w:bidi w:val="0"/>
              <w:spacing w:after="0" w:line="240" w:lineRule="auto"/>
              <w:jc w:val="center"/>
              <w:rPr>
                <w:rFonts w:ascii="Arial" w:eastAsia="Times New Roman" w:hAnsi="Arial" w:cs="Arial"/>
                <w:color w:val="000000"/>
                <w:sz w:val="18"/>
                <w:szCs w:val="18"/>
                <w:rtl/>
              </w:rPr>
            </w:pPr>
            <w:r w:rsidRPr="00AE5A67">
              <w:rPr>
                <w:rFonts w:ascii="Arial" w:eastAsia="Times New Roman" w:hAnsi="Arial" w:cs="Arial"/>
                <w:color w:val="000000"/>
                <w:sz w:val="18"/>
                <w:szCs w:val="18"/>
              </w:rPr>
              <w:t>00:01:00</w:t>
            </w:r>
          </w:p>
        </w:tc>
        <w:tc>
          <w:tcPr>
            <w:tcW w:w="1620" w:type="dxa"/>
            <w:tcBorders>
              <w:top w:val="nil"/>
              <w:left w:val="single" w:sz="4" w:space="0" w:color="000000"/>
              <w:bottom w:val="single" w:sz="4" w:space="0" w:color="000000"/>
              <w:right w:val="single" w:sz="4" w:space="0" w:color="000000"/>
            </w:tcBorders>
            <w:shd w:val="clear" w:color="auto" w:fill="auto"/>
            <w:vAlign w:val="bottom"/>
            <w:hideMark/>
          </w:tcPr>
          <w:p w14:paraId="6963BE4E" w14:textId="77777777" w:rsidR="00AE5A67" w:rsidRPr="00AE5A67" w:rsidRDefault="00AE5A67" w:rsidP="00AE5A67">
            <w:pPr>
              <w:bidi w:val="0"/>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Pr>
              <w:t>14/01/2026 00:00</w:t>
            </w:r>
          </w:p>
        </w:tc>
        <w:tc>
          <w:tcPr>
            <w:tcW w:w="860" w:type="dxa"/>
            <w:tcBorders>
              <w:top w:val="nil"/>
              <w:left w:val="single" w:sz="4" w:space="0" w:color="000000"/>
              <w:bottom w:val="single" w:sz="4" w:space="0" w:color="000000"/>
              <w:right w:val="single" w:sz="4" w:space="0" w:color="000000"/>
            </w:tcBorders>
            <w:shd w:val="clear" w:color="auto" w:fill="auto"/>
            <w:vAlign w:val="bottom"/>
            <w:hideMark/>
          </w:tcPr>
          <w:p w14:paraId="3288AC46" w14:textId="77777777" w:rsidR="00AE5A67" w:rsidRPr="00AE5A67" w:rsidRDefault="00AE5A67" w:rsidP="00AE5A67">
            <w:pPr>
              <w:bidi w:val="0"/>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Pr>
              <w:t>02:55:17</w:t>
            </w:r>
          </w:p>
        </w:tc>
      </w:tr>
      <w:tr w:rsidR="00AE5A67" w:rsidRPr="00AE5A67" w14:paraId="63183242" w14:textId="77777777" w:rsidTr="00AE5A67">
        <w:trPr>
          <w:trHeight w:val="285"/>
        </w:trPr>
        <w:tc>
          <w:tcPr>
            <w:tcW w:w="1200" w:type="dxa"/>
            <w:tcBorders>
              <w:top w:val="nil"/>
              <w:left w:val="single" w:sz="4" w:space="0" w:color="000000"/>
              <w:bottom w:val="single" w:sz="4" w:space="0" w:color="000000"/>
              <w:right w:val="single" w:sz="4" w:space="0" w:color="000000"/>
            </w:tcBorders>
            <w:shd w:val="clear" w:color="auto" w:fill="auto"/>
            <w:vAlign w:val="bottom"/>
            <w:hideMark/>
          </w:tcPr>
          <w:p w14:paraId="51371634" w14:textId="77777777" w:rsidR="00AE5A67" w:rsidRPr="00AE5A67" w:rsidRDefault="00AE5A67" w:rsidP="00AE5A67">
            <w:pPr>
              <w:bidi w:val="0"/>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Pr>
              <w:t>JCP0016387</w:t>
            </w:r>
          </w:p>
        </w:tc>
        <w:tc>
          <w:tcPr>
            <w:tcW w:w="3900" w:type="dxa"/>
            <w:tcBorders>
              <w:top w:val="nil"/>
              <w:left w:val="single" w:sz="4" w:space="0" w:color="000000"/>
              <w:bottom w:val="single" w:sz="4" w:space="0" w:color="000000"/>
              <w:right w:val="single" w:sz="4" w:space="0" w:color="000000"/>
            </w:tcBorders>
            <w:shd w:val="clear" w:color="auto" w:fill="auto"/>
            <w:vAlign w:val="bottom"/>
            <w:hideMark/>
          </w:tcPr>
          <w:p w14:paraId="495BB084" w14:textId="77777777" w:rsidR="00AE5A67" w:rsidRPr="00AE5A67" w:rsidRDefault="00AE5A67" w:rsidP="00AE5A67">
            <w:pPr>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tl/>
              </w:rPr>
              <w:t>תשדירי קהילה - ערוץ 14 - עמותת קרוהן וקוליטיס</w:t>
            </w:r>
          </w:p>
        </w:tc>
        <w:tc>
          <w:tcPr>
            <w:tcW w:w="860" w:type="dxa"/>
            <w:tcBorders>
              <w:top w:val="nil"/>
              <w:left w:val="single" w:sz="4" w:space="0" w:color="000000"/>
              <w:bottom w:val="single" w:sz="4" w:space="0" w:color="000000"/>
              <w:right w:val="single" w:sz="4" w:space="0" w:color="000000"/>
            </w:tcBorders>
            <w:shd w:val="clear" w:color="auto" w:fill="auto"/>
            <w:vAlign w:val="bottom"/>
            <w:hideMark/>
          </w:tcPr>
          <w:p w14:paraId="5D8F99CF" w14:textId="77777777" w:rsidR="00AE5A67" w:rsidRPr="00AE5A67" w:rsidRDefault="00AE5A67" w:rsidP="00AE5A67">
            <w:pPr>
              <w:bidi w:val="0"/>
              <w:spacing w:after="0" w:line="240" w:lineRule="auto"/>
              <w:jc w:val="center"/>
              <w:rPr>
                <w:rFonts w:ascii="Arial" w:eastAsia="Times New Roman" w:hAnsi="Arial" w:cs="Arial"/>
                <w:color w:val="000000"/>
                <w:sz w:val="18"/>
                <w:szCs w:val="18"/>
                <w:rtl/>
              </w:rPr>
            </w:pPr>
            <w:r w:rsidRPr="00AE5A67">
              <w:rPr>
                <w:rFonts w:ascii="Arial" w:eastAsia="Times New Roman" w:hAnsi="Arial" w:cs="Arial"/>
                <w:color w:val="000000"/>
                <w:sz w:val="18"/>
                <w:szCs w:val="18"/>
              </w:rPr>
              <w:t>00:01:00</w:t>
            </w:r>
          </w:p>
        </w:tc>
        <w:tc>
          <w:tcPr>
            <w:tcW w:w="1620" w:type="dxa"/>
            <w:tcBorders>
              <w:top w:val="nil"/>
              <w:left w:val="single" w:sz="4" w:space="0" w:color="000000"/>
              <w:bottom w:val="single" w:sz="4" w:space="0" w:color="000000"/>
              <w:right w:val="single" w:sz="4" w:space="0" w:color="000000"/>
            </w:tcBorders>
            <w:shd w:val="clear" w:color="auto" w:fill="auto"/>
            <w:vAlign w:val="bottom"/>
            <w:hideMark/>
          </w:tcPr>
          <w:p w14:paraId="690C7C94" w14:textId="77777777" w:rsidR="00AE5A67" w:rsidRPr="00AE5A67" w:rsidRDefault="00AE5A67" w:rsidP="00AE5A67">
            <w:pPr>
              <w:bidi w:val="0"/>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Pr>
              <w:t>14/01/2026 00:00</w:t>
            </w:r>
          </w:p>
        </w:tc>
        <w:tc>
          <w:tcPr>
            <w:tcW w:w="860" w:type="dxa"/>
            <w:tcBorders>
              <w:top w:val="nil"/>
              <w:left w:val="single" w:sz="4" w:space="0" w:color="000000"/>
              <w:bottom w:val="single" w:sz="4" w:space="0" w:color="000000"/>
              <w:right w:val="single" w:sz="4" w:space="0" w:color="000000"/>
            </w:tcBorders>
            <w:shd w:val="clear" w:color="auto" w:fill="auto"/>
            <w:vAlign w:val="bottom"/>
            <w:hideMark/>
          </w:tcPr>
          <w:p w14:paraId="1F142690" w14:textId="77777777" w:rsidR="00AE5A67" w:rsidRPr="00AE5A67" w:rsidRDefault="00AE5A67" w:rsidP="00AE5A67">
            <w:pPr>
              <w:bidi w:val="0"/>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Pr>
              <w:t>04:15:26</w:t>
            </w:r>
          </w:p>
        </w:tc>
      </w:tr>
      <w:tr w:rsidR="00AE5A67" w:rsidRPr="00AE5A67" w14:paraId="67A083AA" w14:textId="77777777" w:rsidTr="00AE5A67">
        <w:trPr>
          <w:trHeight w:val="285"/>
        </w:trPr>
        <w:tc>
          <w:tcPr>
            <w:tcW w:w="1200" w:type="dxa"/>
            <w:tcBorders>
              <w:top w:val="nil"/>
              <w:left w:val="single" w:sz="4" w:space="0" w:color="000000"/>
              <w:bottom w:val="single" w:sz="4" w:space="0" w:color="000000"/>
              <w:right w:val="single" w:sz="4" w:space="0" w:color="000000"/>
            </w:tcBorders>
            <w:shd w:val="clear" w:color="auto" w:fill="auto"/>
            <w:vAlign w:val="bottom"/>
            <w:hideMark/>
          </w:tcPr>
          <w:p w14:paraId="324D06E9" w14:textId="77777777" w:rsidR="00AE5A67" w:rsidRPr="00AE5A67" w:rsidRDefault="00AE5A67" w:rsidP="00AE5A67">
            <w:pPr>
              <w:bidi w:val="0"/>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Pr>
              <w:t>JCP0016387</w:t>
            </w:r>
          </w:p>
        </w:tc>
        <w:tc>
          <w:tcPr>
            <w:tcW w:w="3900" w:type="dxa"/>
            <w:tcBorders>
              <w:top w:val="nil"/>
              <w:left w:val="single" w:sz="4" w:space="0" w:color="000000"/>
              <w:bottom w:val="single" w:sz="4" w:space="0" w:color="000000"/>
              <w:right w:val="single" w:sz="4" w:space="0" w:color="000000"/>
            </w:tcBorders>
            <w:shd w:val="clear" w:color="auto" w:fill="auto"/>
            <w:vAlign w:val="bottom"/>
            <w:hideMark/>
          </w:tcPr>
          <w:p w14:paraId="500EF8ED" w14:textId="77777777" w:rsidR="00AE5A67" w:rsidRPr="00AE5A67" w:rsidRDefault="00AE5A67" w:rsidP="00AE5A67">
            <w:pPr>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tl/>
              </w:rPr>
              <w:t>תשדירי קהילה - ערוץ 14 - עמותת קרוהן וקוליטיס</w:t>
            </w:r>
          </w:p>
        </w:tc>
        <w:tc>
          <w:tcPr>
            <w:tcW w:w="860" w:type="dxa"/>
            <w:tcBorders>
              <w:top w:val="nil"/>
              <w:left w:val="single" w:sz="4" w:space="0" w:color="000000"/>
              <w:bottom w:val="single" w:sz="4" w:space="0" w:color="000000"/>
              <w:right w:val="single" w:sz="4" w:space="0" w:color="000000"/>
            </w:tcBorders>
            <w:shd w:val="clear" w:color="auto" w:fill="auto"/>
            <w:vAlign w:val="bottom"/>
            <w:hideMark/>
          </w:tcPr>
          <w:p w14:paraId="69708598" w14:textId="77777777" w:rsidR="00AE5A67" w:rsidRPr="00AE5A67" w:rsidRDefault="00AE5A67" w:rsidP="00AE5A67">
            <w:pPr>
              <w:bidi w:val="0"/>
              <w:spacing w:after="0" w:line="240" w:lineRule="auto"/>
              <w:jc w:val="center"/>
              <w:rPr>
                <w:rFonts w:ascii="Arial" w:eastAsia="Times New Roman" w:hAnsi="Arial" w:cs="Arial"/>
                <w:color w:val="000000"/>
                <w:sz w:val="18"/>
                <w:szCs w:val="18"/>
                <w:rtl/>
              </w:rPr>
            </w:pPr>
            <w:r w:rsidRPr="00AE5A67">
              <w:rPr>
                <w:rFonts w:ascii="Arial" w:eastAsia="Times New Roman" w:hAnsi="Arial" w:cs="Arial"/>
                <w:color w:val="000000"/>
                <w:sz w:val="18"/>
                <w:szCs w:val="18"/>
              </w:rPr>
              <w:t>00:01:00</w:t>
            </w:r>
          </w:p>
        </w:tc>
        <w:tc>
          <w:tcPr>
            <w:tcW w:w="1620" w:type="dxa"/>
            <w:tcBorders>
              <w:top w:val="nil"/>
              <w:left w:val="single" w:sz="4" w:space="0" w:color="000000"/>
              <w:bottom w:val="single" w:sz="4" w:space="0" w:color="000000"/>
              <w:right w:val="single" w:sz="4" w:space="0" w:color="000000"/>
            </w:tcBorders>
            <w:shd w:val="clear" w:color="auto" w:fill="auto"/>
            <w:vAlign w:val="bottom"/>
            <w:hideMark/>
          </w:tcPr>
          <w:p w14:paraId="1CC20ED5" w14:textId="77777777" w:rsidR="00AE5A67" w:rsidRPr="00AE5A67" w:rsidRDefault="00AE5A67" w:rsidP="00AE5A67">
            <w:pPr>
              <w:bidi w:val="0"/>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Pr>
              <w:t>17/01/2026 00:00</w:t>
            </w:r>
          </w:p>
        </w:tc>
        <w:tc>
          <w:tcPr>
            <w:tcW w:w="860" w:type="dxa"/>
            <w:tcBorders>
              <w:top w:val="nil"/>
              <w:left w:val="single" w:sz="4" w:space="0" w:color="000000"/>
              <w:bottom w:val="single" w:sz="4" w:space="0" w:color="000000"/>
              <w:right w:val="single" w:sz="4" w:space="0" w:color="000000"/>
            </w:tcBorders>
            <w:shd w:val="clear" w:color="auto" w:fill="auto"/>
            <w:vAlign w:val="bottom"/>
            <w:hideMark/>
          </w:tcPr>
          <w:p w14:paraId="5BBFC975" w14:textId="77777777" w:rsidR="00AE5A67" w:rsidRPr="00AE5A67" w:rsidRDefault="00AE5A67" w:rsidP="00AE5A67">
            <w:pPr>
              <w:bidi w:val="0"/>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Pr>
              <w:t>02:59:04</w:t>
            </w:r>
          </w:p>
        </w:tc>
      </w:tr>
      <w:tr w:rsidR="00AE5A67" w:rsidRPr="00AE5A67" w14:paraId="2BD05A3A" w14:textId="77777777" w:rsidTr="00AE5A67">
        <w:trPr>
          <w:trHeight w:val="285"/>
        </w:trPr>
        <w:tc>
          <w:tcPr>
            <w:tcW w:w="1200" w:type="dxa"/>
            <w:tcBorders>
              <w:top w:val="nil"/>
              <w:left w:val="single" w:sz="4" w:space="0" w:color="000000"/>
              <w:bottom w:val="single" w:sz="4" w:space="0" w:color="000000"/>
              <w:right w:val="single" w:sz="4" w:space="0" w:color="000000"/>
            </w:tcBorders>
            <w:shd w:val="clear" w:color="auto" w:fill="auto"/>
            <w:vAlign w:val="bottom"/>
            <w:hideMark/>
          </w:tcPr>
          <w:p w14:paraId="13E7FBC2" w14:textId="77777777" w:rsidR="00AE5A67" w:rsidRPr="00AE5A67" w:rsidRDefault="00AE5A67" w:rsidP="00AE5A67">
            <w:pPr>
              <w:bidi w:val="0"/>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Pr>
              <w:t>JCP0016387</w:t>
            </w:r>
          </w:p>
        </w:tc>
        <w:tc>
          <w:tcPr>
            <w:tcW w:w="3900" w:type="dxa"/>
            <w:tcBorders>
              <w:top w:val="nil"/>
              <w:left w:val="single" w:sz="4" w:space="0" w:color="000000"/>
              <w:bottom w:val="single" w:sz="4" w:space="0" w:color="000000"/>
              <w:right w:val="single" w:sz="4" w:space="0" w:color="000000"/>
            </w:tcBorders>
            <w:shd w:val="clear" w:color="auto" w:fill="auto"/>
            <w:vAlign w:val="bottom"/>
            <w:hideMark/>
          </w:tcPr>
          <w:p w14:paraId="45B203A3" w14:textId="77777777" w:rsidR="00AE5A67" w:rsidRPr="00AE5A67" w:rsidRDefault="00AE5A67" w:rsidP="00AE5A67">
            <w:pPr>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tl/>
              </w:rPr>
              <w:t>תשדירי קהילה - ערוץ 14 - עמותת קרוהן וקוליטיס</w:t>
            </w:r>
          </w:p>
        </w:tc>
        <w:tc>
          <w:tcPr>
            <w:tcW w:w="860" w:type="dxa"/>
            <w:tcBorders>
              <w:top w:val="nil"/>
              <w:left w:val="single" w:sz="4" w:space="0" w:color="000000"/>
              <w:bottom w:val="single" w:sz="4" w:space="0" w:color="000000"/>
              <w:right w:val="single" w:sz="4" w:space="0" w:color="000000"/>
            </w:tcBorders>
            <w:shd w:val="clear" w:color="auto" w:fill="auto"/>
            <w:vAlign w:val="bottom"/>
            <w:hideMark/>
          </w:tcPr>
          <w:p w14:paraId="59426CF7" w14:textId="77777777" w:rsidR="00AE5A67" w:rsidRPr="00AE5A67" w:rsidRDefault="00AE5A67" w:rsidP="00AE5A67">
            <w:pPr>
              <w:bidi w:val="0"/>
              <w:spacing w:after="0" w:line="240" w:lineRule="auto"/>
              <w:jc w:val="center"/>
              <w:rPr>
                <w:rFonts w:ascii="Arial" w:eastAsia="Times New Roman" w:hAnsi="Arial" w:cs="Arial"/>
                <w:color w:val="000000"/>
                <w:sz w:val="18"/>
                <w:szCs w:val="18"/>
                <w:rtl/>
              </w:rPr>
            </w:pPr>
            <w:r w:rsidRPr="00AE5A67">
              <w:rPr>
                <w:rFonts w:ascii="Arial" w:eastAsia="Times New Roman" w:hAnsi="Arial" w:cs="Arial"/>
                <w:color w:val="000000"/>
                <w:sz w:val="18"/>
                <w:szCs w:val="18"/>
              </w:rPr>
              <w:t>00:01:00</w:t>
            </w:r>
          </w:p>
        </w:tc>
        <w:tc>
          <w:tcPr>
            <w:tcW w:w="1620" w:type="dxa"/>
            <w:tcBorders>
              <w:top w:val="nil"/>
              <w:left w:val="single" w:sz="4" w:space="0" w:color="000000"/>
              <w:bottom w:val="single" w:sz="4" w:space="0" w:color="000000"/>
              <w:right w:val="single" w:sz="4" w:space="0" w:color="000000"/>
            </w:tcBorders>
            <w:shd w:val="clear" w:color="auto" w:fill="auto"/>
            <w:vAlign w:val="bottom"/>
            <w:hideMark/>
          </w:tcPr>
          <w:p w14:paraId="645B1705" w14:textId="77777777" w:rsidR="00AE5A67" w:rsidRPr="00AE5A67" w:rsidRDefault="00AE5A67" w:rsidP="00AE5A67">
            <w:pPr>
              <w:bidi w:val="0"/>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Pr>
              <w:t>18/01/2026 00:00</w:t>
            </w:r>
          </w:p>
        </w:tc>
        <w:tc>
          <w:tcPr>
            <w:tcW w:w="860" w:type="dxa"/>
            <w:tcBorders>
              <w:top w:val="nil"/>
              <w:left w:val="single" w:sz="4" w:space="0" w:color="000000"/>
              <w:bottom w:val="single" w:sz="4" w:space="0" w:color="000000"/>
              <w:right w:val="single" w:sz="4" w:space="0" w:color="000000"/>
            </w:tcBorders>
            <w:shd w:val="clear" w:color="auto" w:fill="auto"/>
            <w:vAlign w:val="bottom"/>
            <w:hideMark/>
          </w:tcPr>
          <w:p w14:paraId="158F0C1C" w14:textId="77777777" w:rsidR="00AE5A67" w:rsidRPr="00AE5A67" w:rsidRDefault="00AE5A67" w:rsidP="00AE5A67">
            <w:pPr>
              <w:bidi w:val="0"/>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Pr>
              <w:t>05:50:33</w:t>
            </w:r>
          </w:p>
        </w:tc>
      </w:tr>
      <w:tr w:rsidR="00AE5A67" w:rsidRPr="00AE5A67" w14:paraId="2FE75537" w14:textId="77777777" w:rsidTr="00AE5A67">
        <w:trPr>
          <w:trHeight w:val="285"/>
        </w:trPr>
        <w:tc>
          <w:tcPr>
            <w:tcW w:w="1200" w:type="dxa"/>
            <w:tcBorders>
              <w:top w:val="nil"/>
              <w:left w:val="single" w:sz="4" w:space="0" w:color="000000"/>
              <w:bottom w:val="single" w:sz="4" w:space="0" w:color="000000"/>
              <w:right w:val="single" w:sz="4" w:space="0" w:color="000000"/>
            </w:tcBorders>
            <w:shd w:val="clear" w:color="auto" w:fill="auto"/>
            <w:vAlign w:val="bottom"/>
            <w:hideMark/>
          </w:tcPr>
          <w:p w14:paraId="7322248E" w14:textId="77777777" w:rsidR="00AE5A67" w:rsidRPr="00AE5A67" w:rsidRDefault="00AE5A67" w:rsidP="00AE5A67">
            <w:pPr>
              <w:bidi w:val="0"/>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Pr>
              <w:t>JCP0016387</w:t>
            </w:r>
          </w:p>
        </w:tc>
        <w:tc>
          <w:tcPr>
            <w:tcW w:w="3900" w:type="dxa"/>
            <w:tcBorders>
              <w:top w:val="nil"/>
              <w:left w:val="single" w:sz="4" w:space="0" w:color="000000"/>
              <w:bottom w:val="single" w:sz="4" w:space="0" w:color="000000"/>
              <w:right w:val="single" w:sz="4" w:space="0" w:color="000000"/>
            </w:tcBorders>
            <w:shd w:val="clear" w:color="auto" w:fill="auto"/>
            <w:vAlign w:val="bottom"/>
            <w:hideMark/>
          </w:tcPr>
          <w:p w14:paraId="7FE15258" w14:textId="77777777" w:rsidR="00AE5A67" w:rsidRPr="00AE5A67" w:rsidRDefault="00AE5A67" w:rsidP="00AE5A67">
            <w:pPr>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tl/>
              </w:rPr>
              <w:t>תשדירי קהילה - ערוץ 14 - עמותת קרוהן וקוליטיס</w:t>
            </w:r>
          </w:p>
        </w:tc>
        <w:tc>
          <w:tcPr>
            <w:tcW w:w="860" w:type="dxa"/>
            <w:tcBorders>
              <w:top w:val="nil"/>
              <w:left w:val="single" w:sz="4" w:space="0" w:color="000000"/>
              <w:bottom w:val="single" w:sz="4" w:space="0" w:color="000000"/>
              <w:right w:val="single" w:sz="4" w:space="0" w:color="000000"/>
            </w:tcBorders>
            <w:shd w:val="clear" w:color="auto" w:fill="auto"/>
            <w:vAlign w:val="bottom"/>
            <w:hideMark/>
          </w:tcPr>
          <w:p w14:paraId="0220F66E" w14:textId="77777777" w:rsidR="00AE5A67" w:rsidRPr="00AE5A67" w:rsidRDefault="00AE5A67" w:rsidP="00AE5A67">
            <w:pPr>
              <w:bidi w:val="0"/>
              <w:spacing w:after="0" w:line="240" w:lineRule="auto"/>
              <w:jc w:val="center"/>
              <w:rPr>
                <w:rFonts w:ascii="Arial" w:eastAsia="Times New Roman" w:hAnsi="Arial" w:cs="Arial"/>
                <w:color w:val="000000"/>
                <w:sz w:val="18"/>
                <w:szCs w:val="18"/>
                <w:rtl/>
              </w:rPr>
            </w:pPr>
            <w:r w:rsidRPr="00AE5A67">
              <w:rPr>
                <w:rFonts w:ascii="Arial" w:eastAsia="Times New Roman" w:hAnsi="Arial" w:cs="Arial"/>
                <w:color w:val="000000"/>
                <w:sz w:val="18"/>
                <w:szCs w:val="18"/>
              </w:rPr>
              <w:t>00:01:00</w:t>
            </w:r>
          </w:p>
        </w:tc>
        <w:tc>
          <w:tcPr>
            <w:tcW w:w="1620" w:type="dxa"/>
            <w:tcBorders>
              <w:top w:val="nil"/>
              <w:left w:val="single" w:sz="4" w:space="0" w:color="000000"/>
              <w:bottom w:val="single" w:sz="4" w:space="0" w:color="000000"/>
              <w:right w:val="single" w:sz="4" w:space="0" w:color="000000"/>
            </w:tcBorders>
            <w:shd w:val="clear" w:color="auto" w:fill="auto"/>
            <w:vAlign w:val="bottom"/>
            <w:hideMark/>
          </w:tcPr>
          <w:p w14:paraId="459A8233" w14:textId="77777777" w:rsidR="00AE5A67" w:rsidRPr="00AE5A67" w:rsidRDefault="00AE5A67" w:rsidP="00AE5A67">
            <w:pPr>
              <w:bidi w:val="0"/>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Pr>
              <w:t>19/01/2026 00:00</w:t>
            </w:r>
          </w:p>
        </w:tc>
        <w:tc>
          <w:tcPr>
            <w:tcW w:w="860" w:type="dxa"/>
            <w:tcBorders>
              <w:top w:val="nil"/>
              <w:left w:val="single" w:sz="4" w:space="0" w:color="000000"/>
              <w:bottom w:val="single" w:sz="4" w:space="0" w:color="000000"/>
              <w:right w:val="single" w:sz="4" w:space="0" w:color="000000"/>
            </w:tcBorders>
            <w:shd w:val="clear" w:color="auto" w:fill="auto"/>
            <w:vAlign w:val="bottom"/>
            <w:hideMark/>
          </w:tcPr>
          <w:p w14:paraId="5381A6C2" w14:textId="77777777" w:rsidR="00AE5A67" w:rsidRPr="00AE5A67" w:rsidRDefault="00AE5A67" w:rsidP="00AE5A67">
            <w:pPr>
              <w:bidi w:val="0"/>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Pr>
              <w:t>05:48:55</w:t>
            </w:r>
          </w:p>
        </w:tc>
      </w:tr>
      <w:tr w:rsidR="00AE5A67" w:rsidRPr="00AE5A67" w14:paraId="2AF8019C" w14:textId="77777777" w:rsidTr="00AE5A67">
        <w:trPr>
          <w:trHeight w:val="285"/>
        </w:trPr>
        <w:tc>
          <w:tcPr>
            <w:tcW w:w="1200" w:type="dxa"/>
            <w:tcBorders>
              <w:top w:val="nil"/>
              <w:left w:val="single" w:sz="4" w:space="0" w:color="000000"/>
              <w:bottom w:val="single" w:sz="4" w:space="0" w:color="000000"/>
              <w:right w:val="single" w:sz="4" w:space="0" w:color="000000"/>
            </w:tcBorders>
            <w:shd w:val="clear" w:color="auto" w:fill="auto"/>
            <w:vAlign w:val="bottom"/>
            <w:hideMark/>
          </w:tcPr>
          <w:p w14:paraId="58BCF8AB" w14:textId="77777777" w:rsidR="00AE5A67" w:rsidRPr="00AE5A67" w:rsidRDefault="00AE5A67" w:rsidP="00AE5A67">
            <w:pPr>
              <w:bidi w:val="0"/>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Pr>
              <w:t>JCP0016387</w:t>
            </w:r>
          </w:p>
        </w:tc>
        <w:tc>
          <w:tcPr>
            <w:tcW w:w="3900" w:type="dxa"/>
            <w:tcBorders>
              <w:top w:val="nil"/>
              <w:left w:val="single" w:sz="4" w:space="0" w:color="000000"/>
              <w:bottom w:val="single" w:sz="4" w:space="0" w:color="000000"/>
              <w:right w:val="single" w:sz="4" w:space="0" w:color="000000"/>
            </w:tcBorders>
            <w:shd w:val="clear" w:color="auto" w:fill="auto"/>
            <w:vAlign w:val="bottom"/>
            <w:hideMark/>
          </w:tcPr>
          <w:p w14:paraId="649CA238" w14:textId="77777777" w:rsidR="00AE5A67" w:rsidRPr="00AE5A67" w:rsidRDefault="00AE5A67" w:rsidP="00AE5A67">
            <w:pPr>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tl/>
              </w:rPr>
              <w:t>תשדירי קהילה - ערוץ 14 - עמותת קרוהן וקוליטיס</w:t>
            </w:r>
          </w:p>
        </w:tc>
        <w:tc>
          <w:tcPr>
            <w:tcW w:w="860" w:type="dxa"/>
            <w:tcBorders>
              <w:top w:val="nil"/>
              <w:left w:val="single" w:sz="4" w:space="0" w:color="000000"/>
              <w:bottom w:val="single" w:sz="4" w:space="0" w:color="000000"/>
              <w:right w:val="single" w:sz="4" w:space="0" w:color="000000"/>
            </w:tcBorders>
            <w:shd w:val="clear" w:color="auto" w:fill="auto"/>
            <w:vAlign w:val="bottom"/>
            <w:hideMark/>
          </w:tcPr>
          <w:p w14:paraId="68081FF9" w14:textId="77777777" w:rsidR="00AE5A67" w:rsidRPr="00AE5A67" w:rsidRDefault="00AE5A67" w:rsidP="00AE5A67">
            <w:pPr>
              <w:bidi w:val="0"/>
              <w:spacing w:after="0" w:line="240" w:lineRule="auto"/>
              <w:jc w:val="center"/>
              <w:rPr>
                <w:rFonts w:ascii="Arial" w:eastAsia="Times New Roman" w:hAnsi="Arial" w:cs="Arial"/>
                <w:color w:val="000000"/>
                <w:sz w:val="18"/>
                <w:szCs w:val="18"/>
                <w:rtl/>
              </w:rPr>
            </w:pPr>
            <w:r w:rsidRPr="00AE5A67">
              <w:rPr>
                <w:rFonts w:ascii="Arial" w:eastAsia="Times New Roman" w:hAnsi="Arial" w:cs="Arial"/>
                <w:color w:val="000000"/>
                <w:sz w:val="18"/>
                <w:szCs w:val="18"/>
              </w:rPr>
              <w:t>00:01:00</w:t>
            </w:r>
          </w:p>
        </w:tc>
        <w:tc>
          <w:tcPr>
            <w:tcW w:w="1620" w:type="dxa"/>
            <w:tcBorders>
              <w:top w:val="nil"/>
              <w:left w:val="single" w:sz="4" w:space="0" w:color="000000"/>
              <w:bottom w:val="single" w:sz="4" w:space="0" w:color="000000"/>
              <w:right w:val="single" w:sz="4" w:space="0" w:color="000000"/>
            </w:tcBorders>
            <w:shd w:val="clear" w:color="auto" w:fill="auto"/>
            <w:vAlign w:val="bottom"/>
            <w:hideMark/>
          </w:tcPr>
          <w:p w14:paraId="1ABF874C" w14:textId="77777777" w:rsidR="00AE5A67" w:rsidRPr="00AE5A67" w:rsidRDefault="00AE5A67" w:rsidP="00AE5A67">
            <w:pPr>
              <w:bidi w:val="0"/>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Pr>
              <w:t>20/01/2026 00:00</w:t>
            </w:r>
          </w:p>
        </w:tc>
        <w:tc>
          <w:tcPr>
            <w:tcW w:w="860" w:type="dxa"/>
            <w:tcBorders>
              <w:top w:val="nil"/>
              <w:left w:val="single" w:sz="4" w:space="0" w:color="000000"/>
              <w:bottom w:val="single" w:sz="4" w:space="0" w:color="000000"/>
              <w:right w:val="single" w:sz="4" w:space="0" w:color="000000"/>
            </w:tcBorders>
            <w:shd w:val="clear" w:color="auto" w:fill="auto"/>
            <w:vAlign w:val="bottom"/>
            <w:hideMark/>
          </w:tcPr>
          <w:p w14:paraId="40B64168" w14:textId="77777777" w:rsidR="00AE5A67" w:rsidRPr="00AE5A67" w:rsidRDefault="00AE5A67" w:rsidP="00AE5A67">
            <w:pPr>
              <w:bidi w:val="0"/>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Pr>
              <w:t>05:45:09</w:t>
            </w:r>
          </w:p>
        </w:tc>
      </w:tr>
      <w:tr w:rsidR="00AE5A67" w:rsidRPr="00AE5A67" w14:paraId="7DFE1D24" w14:textId="77777777" w:rsidTr="00AE5A67">
        <w:trPr>
          <w:trHeight w:val="285"/>
        </w:trPr>
        <w:tc>
          <w:tcPr>
            <w:tcW w:w="1200" w:type="dxa"/>
            <w:tcBorders>
              <w:top w:val="nil"/>
              <w:left w:val="single" w:sz="4" w:space="0" w:color="000000"/>
              <w:bottom w:val="single" w:sz="4" w:space="0" w:color="000000"/>
              <w:right w:val="single" w:sz="4" w:space="0" w:color="000000"/>
            </w:tcBorders>
            <w:shd w:val="clear" w:color="auto" w:fill="auto"/>
            <w:vAlign w:val="bottom"/>
            <w:hideMark/>
          </w:tcPr>
          <w:p w14:paraId="07627473" w14:textId="77777777" w:rsidR="00AE5A67" w:rsidRPr="00AE5A67" w:rsidRDefault="00AE5A67" w:rsidP="00AE5A67">
            <w:pPr>
              <w:bidi w:val="0"/>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Pr>
              <w:t>JCP0016387</w:t>
            </w:r>
          </w:p>
        </w:tc>
        <w:tc>
          <w:tcPr>
            <w:tcW w:w="3900" w:type="dxa"/>
            <w:tcBorders>
              <w:top w:val="nil"/>
              <w:left w:val="single" w:sz="4" w:space="0" w:color="000000"/>
              <w:bottom w:val="single" w:sz="4" w:space="0" w:color="000000"/>
              <w:right w:val="single" w:sz="4" w:space="0" w:color="000000"/>
            </w:tcBorders>
            <w:shd w:val="clear" w:color="auto" w:fill="auto"/>
            <w:vAlign w:val="bottom"/>
            <w:hideMark/>
          </w:tcPr>
          <w:p w14:paraId="671A0AC9" w14:textId="77777777" w:rsidR="00AE5A67" w:rsidRPr="00AE5A67" w:rsidRDefault="00AE5A67" w:rsidP="00AE5A67">
            <w:pPr>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tl/>
              </w:rPr>
              <w:t>תשדירי קהילה - ערוץ 14 - עמותת קרוהן וקוליטיס</w:t>
            </w:r>
          </w:p>
        </w:tc>
        <w:tc>
          <w:tcPr>
            <w:tcW w:w="860" w:type="dxa"/>
            <w:tcBorders>
              <w:top w:val="nil"/>
              <w:left w:val="single" w:sz="4" w:space="0" w:color="000000"/>
              <w:bottom w:val="single" w:sz="4" w:space="0" w:color="000000"/>
              <w:right w:val="single" w:sz="4" w:space="0" w:color="000000"/>
            </w:tcBorders>
            <w:shd w:val="clear" w:color="auto" w:fill="auto"/>
            <w:vAlign w:val="bottom"/>
            <w:hideMark/>
          </w:tcPr>
          <w:p w14:paraId="6D1CA4E6" w14:textId="77777777" w:rsidR="00AE5A67" w:rsidRPr="00AE5A67" w:rsidRDefault="00AE5A67" w:rsidP="00AE5A67">
            <w:pPr>
              <w:bidi w:val="0"/>
              <w:spacing w:after="0" w:line="240" w:lineRule="auto"/>
              <w:jc w:val="center"/>
              <w:rPr>
                <w:rFonts w:ascii="Arial" w:eastAsia="Times New Roman" w:hAnsi="Arial" w:cs="Arial"/>
                <w:color w:val="000000"/>
                <w:sz w:val="18"/>
                <w:szCs w:val="18"/>
                <w:rtl/>
              </w:rPr>
            </w:pPr>
            <w:r w:rsidRPr="00AE5A67">
              <w:rPr>
                <w:rFonts w:ascii="Arial" w:eastAsia="Times New Roman" w:hAnsi="Arial" w:cs="Arial"/>
                <w:color w:val="000000"/>
                <w:sz w:val="18"/>
                <w:szCs w:val="18"/>
              </w:rPr>
              <w:t>00:01:00</w:t>
            </w:r>
          </w:p>
        </w:tc>
        <w:tc>
          <w:tcPr>
            <w:tcW w:w="1620" w:type="dxa"/>
            <w:tcBorders>
              <w:top w:val="nil"/>
              <w:left w:val="single" w:sz="4" w:space="0" w:color="000000"/>
              <w:bottom w:val="single" w:sz="4" w:space="0" w:color="000000"/>
              <w:right w:val="single" w:sz="4" w:space="0" w:color="000000"/>
            </w:tcBorders>
            <w:shd w:val="clear" w:color="auto" w:fill="auto"/>
            <w:vAlign w:val="bottom"/>
            <w:hideMark/>
          </w:tcPr>
          <w:p w14:paraId="7EEEEA43" w14:textId="77777777" w:rsidR="00AE5A67" w:rsidRPr="00AE5A67" w:rsidRDefault="00AE5A67" w:rsidP="00AE5A67">
            <w:pPr>
              <w:bidi w:val="0"/>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Pr>
              <w:t>22/01/2026 00:00</w:t>
            </w:r>
          </w:p>
        </w:tc>
        <w:tc>
          <w:tcPr>
            <w:tcW w:w="860" w:type="dxa"/>
            <w:tcBorders>
              <w:top w:val="nil"/>
              <w:left w:val="single" w:sz="4" w:space="0" w:color="000000"/>
              <w:bottom w:val="single" w:sz="4" w:space="0" w:color="000000"/>
              <w:right w:val="single" w:sz="4" w:space="0" w:color="000000"/>
            </w:tcBorders>
            <w:shd w:val="clear" w:color="auto" w:fill="auto"/>
            <w:vAlign w:val="bottom"/>
            <w:hideMark/>
          </w:tcPr>
          <w:p w14:paraId="2E9DFCF5" w14:textId="77777777" w:rsidR="00AE5A67" w:rsidRPr="00AE5A67" w:rsidRDefault="00AE5A67" w:rsidP="00AE5A67">
            <w:pPr>
              <w:bidi w:val="0"/>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Pr>
              <w:t>02:50:43</w:t>
            </w:r>
          </w:p>
        </w:tc>
      </w:tr>
      <w:tr w:rsidR="00AE5A67" w:rsidRPr="00AE5A67" w14:paraId="06E008B3" w14:textId="77777777" w:rsidTr="00AE5A67">
        <w:trPr>
          <w:trHeight w:val="285"/>
        </w:trPr>
        <w:tc>
          <w:tcPr>
            <w:tcW w:w="1200" w:type="dxa"/>
            <w:tcBorders>
              <w:top w:val="nil"/>
              <w:left w:val="single" w:sz="4" w:space="0" w:color="000000"/>
              <w:bottom w:val="single" w:sz="4" w:space="0" w:color="000000"/>
              <w:right w:val="single" w:sz="4" w:space="0" w:color="000000"/>
            </w:tcBorders>
            <w:shd w:val="clear" w:color="auto" w:fill="auto"/>
            <w:vAlign w:val="bottom"/>
            <w:hideMark/>
          </w:tcPr>
          <w:p w14:paraId="18B0DBA0" w14:textId="77777777" w:rsidR="00AE5A67" w:rsidRPr="00AE5A67" w:rsidRDefault="00AE5A67" w:rsidP="00AE5A67">
            <w:pPr>
              <w:bidi w:val="0"/>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Pr>
              <w:t>JCP0016387</w:t>
            </w:r>
          </w:p>
        </w:tc>
        <w:tc>
          <w:tcPr>
            <w:tcW w:w="3900" w:type="dxa"/>
            <w:tcBorders>
              <w:top w:val="nil"/>
              <w:left w:val="single" w:sz="4" w:space="0" w:color="000000"/>
              <w:bottom w:val="single" w:sz="4" w:space="0" w:color="000000"/>
              <w:right w:val="single" w:sz="4" w:space="0" w:color="000000"/>
            </w:tcBorders>
            <w:shd w:val="clear" w:color="auto" w:fill="auto"/>
            <w:vAlign w:val="bottom"/>
            <w:hideMark/>
          </w:tcPr>
          <w:p w14:paraId="53E6522E" w14:textId="77777777" w:rsidR="00AE5A67" w:rsidRPr="00AE5A67" w:rsidRDefault="00AE5A67" w:rsidP="00AE5A67">
            <w:pPr>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tl/>
              </w:rPr>
              <w:t>תשדירי קהילה - ערוץ 14 - עמותת קרוהן וקוליטיס</w:t>
            </w:r>
          </w:p>
        </w:tc>
        <w:tc>
          <w:tcPr>
            <w:tcW w:w="860" w:type="dxa"/>
            <w:tcBorders>
              <w:top w:val="nil"/>
              <w:left w:val="single" w:sz="4" w:space="0" w:color="000000"/>
              <w:bottom w:val="single" w:sz="4" w:space="0" w:color="000000"/>
              <w:right w:val="single" w:sz="4" w:space="0" w:color="000000"/>
            </w:tcBorders>
            <w:shd w:val="clear" w:color="auto" w:fill="auto"/>
            <w:vAlign w:val="bottom"/>
            <w:hideMark/>
          </w:tcPr>
          <w:p w14:paraId="45EB8C5F" w14:textId="77777777" w:rsidR="00AE5A67" w:rsidRPr="00AE5A67" w:rsidRDefault="00AE5A67" w:rsidP="00AE5A67">
            <w:pPr>
              <w:bidi w:val="0"/>
              <w:spacing w:after="0" w:line="240" w:lineRule="auto"/>
              <w:jc w:val="center"/>
              <w:rPr>
                <w:rFonts w:ascii="Arial" w:eastAsia="Times New Roman" w:hAnsi="Arial" w:cs="Arial"/>
                <w:color w:val="000000"/>
                <w:sz w:val="18"/>
                <w:szCs w:val="18"/>
                <w:rtl/>
              </w:rPr>
            </w:pPr>
            <w:r w:rsidRPr="00AE5A67">
              <w:rPr>
                <w:rFonts w:ascii="Arial" w:eastAsia="Times New Roman" w:hAnsi="Arial" w:cs="Arial"/>
                <w:color w:val="000000"/>
                <w:sz w:val="18"/>
                <w:szCs w:val="18"/>
              </w:rPr>
              <w:t>00:01:00</w:t>
            </w:r>
          </w:p>
        </w:tc>
        <w:tc>
          <w:tcPr>
            <w:tcW w:w="1620" w:type="dxa"/>
            <w:tcBorders>
              <w:top w:val="nil"/>
              <w:left w:val="single" w:sz="4" w:space="0" w:color="000000"/>
              <w:bottom w:val="single" w:sz="4" w:space="0" w:color="000000"/>
              <w:right w:val="single" w:sz="4" w:space="0" w:color="000000"/>
            </w:tcBorders>
            <w:shd w:val="clear" w:color="auto" w:fill="auto"/>
            <w:vAlign w:val="bottom"/>
            <w:hideMark/>
          </w:tcPr>
          <w:p w14:paraId="7874F44C" w14:textId="77777777" w:rsidR="00AE5A67" w:rsidRPr="00AE5A67" w:rsidRDefault="00AE5A67" w:rsidP="00AE5A67">
            <w:pPr>
              <w:bidi w:val="0"/>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Pr>
              <w:t>25/01/2026 00:00</w:t>
            </w:r>
          </w:p>
        </w:tc>
        <w:tc>
          <w:tcPr>
            <w:tcW w:w="860" w:type="dxa"/>
            <w:tcBorders>
              <w:top w:val="nil"/>
              <w:left w:val="single" w:sz="4" w:space="0" w:color="000000"/>
              <w:bottom w:val="single" w:sz="4" w:space="0" w:color="000000"/>
              <w:right w:val="single" w:sz="4" w:space="0" w:color="000000"/>
            </w:tcBorders>
            <w:shd w:val="clear" w:color="auto" w:fill="auto"/>
            <w:vAlign w:val="bottom"/>
            <w:hideMark/>
          </w:tcPr>
          <w:p w14:paraId="39CCF501" w14:textId="77777777" w:rsidR="00AE5A67" w:rsidRPr="00AE5A67" w:rsidRDefault="00AE5A67" w:rsidP="00AE5A67">
            <w:pPr>
              <w:bidi w:val="0"/>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Pr>
              <w:t>02:52:21</w:t>
            </w:r>
          </w:p>
        </w:tc>
      </w:tr>
      <w:tr w:rsidR="00AE5A67" w:rsidRPr="00AE5A67" w14:paraId="7CCC75C4" w14:textId="77777777" w:rsidTr="00AE5A67">
        <w:trPr>
          <w:trHeight w:val="285"/>
        </w:trPr>
        <w:tc>
          <w:tcPr>
            <w:tcW w:w="1200" w:type="dxa"/>
            <w:tcBorders>
              <w:top w:val="nil"/>
              <w:left w:val="single" w:sz="4" w:space="0" w:color="000000"/>
              <w:bottom w:val="single" w:sz="4" w:space="0" w:color="000000"/>
              <w:right w:val="single" w:sz="4" w:space="0" w:color="000000"/>
            </w:tcBorders>
            <w:shd w:val="clear" w:color="auto" w:fill="auto"/>
            <w:vAlign w:val="bottom"/>
            <w:hideMark/>
          </w:tcPr>
          <w:p w14:paraId="5BBA6CA1" w14:textId="77777777" w:rsidR="00AE5A67" w:rsidRPr="00AE5A67" w:rsidRDefault="00AE5A67" w:rsidP="00AE5A67">
            <w:pPr>
              <w:bidi w:val="0"/>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Pr>
              <w:t>JCP0016387</w:t>
            </w:r>
          </w:p>
        </w:tc>
        <w:tc>
          <w:tcPr>
            <w:tcW w:w="3900" w:type="dxa"/>
            <w:tcBorders>
              <w:top w:val="nil"/>
              <w:left w:val="single" w:sz="4" w:space="0" w:color="000000"/>
              <w:bottom w:val="single" w:sz="4" w:space="0" w:color="000000"/>
              <w:right w:val="single" w:sz="4" w:space="0" w:color="000000"/>
            </w:tcBorders>
            <w:shd w:val="clear" w:color="auto" w:fill="auto"/>
            <w:vAlign w:val="bottom"/>
            <w:hideMark/>
          </w:tcPr>
          <w:p w14:paraId="19E63FC5" w14:textId="77777777" w:rsidR="00AE5A67" w:rsidRPr="00AE5A67" w:rsidRDefault="00AE5A67" w:rsidP="00AE5A67">
            <w:pPr>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tl/>
              </w:rPr>
              <w:t>תשדירי קהילה - ערוץ 14 - עמותת קרוהן וקוליטיס</w:t>
            </w:r>
          </w:p>
        </w:tc>
        <w:tc>
          <w:tcPr>
            <w:tcW w:w="860" w:type="dxa"/>
            <w:tcBorders>
              <w:top w:val="nil"/>
              <w:left w:val="single" w:sz="4" w:space="0" w:color="000000"/>
              <w:bottom w:val="single" w:sz="4" w:space="0" w:color="000000"/>
              <w:right w:val="single" w:sz="4" w:space="0" w:color="000000"/>
            </w:tcBorders>
            <w:shd w:val="clear" w:color="auto" w:fill="auto"/>
            <w:vAlign w:val="bottom"/>
            <w:hideMark/>
          </w:tcPr>
          <w:p w14:paraId="312935E5" w14:textId="77777777" w:rsidR="00AE5A67" w:rsidRPr="00AE5A67" w:rsidRDefault="00AE5A67" w:rsidP="00AE5A67">
            <w:pPr>
              <w:bidi w:val="0"/>
              <w:spacing w:after="0" w:line="240" w:lineRule="auto"/>
              <w:jc w:val="center"/>
              <w:rPr>
                <w:rFonts w:ascii="Arial" w:eastAsia="Times New Roman" w:hAnsi="Arial" w:cs="Arial"/>
                <w:color w:val="000000"/>
                <w:sz w:val="18"/>
                <w:szCs w:val="18"/>
                <w:rtl/>
              </w:rPr>
            </w:pPr>
            <w:r w:rsidRPr="00AE5A67">
              <w:rPr>
                <w:rFonts w:ascii="Arial" w:eastAsia="Times New Roman" w:hAnsi="Arial" w:cs="Arial"/>
                <w:color w:val="000000"/>
                <w:sz w:val="18"/>
                <w:szCs w:val="18"/>
              </w:rPr>
              <w:t>00:01:00</w:t>
            </w:r>
          </w:p>
        </w:tc>
        <w:tc>
          <w:tcPr>
            <w:tcW w:w="1620" w:type="dxa"/>
            <w:tcBorders>
              <w:top w:val="nil"/>
              <w:left w:val="single" w:sz="4" w:space="0" w:color="000000"/>
              <w:bottom w:val="single" w:sz="4" w:space="0" w:color="000000"/>
              <w:right w:val="single" w:sz="4" w:space="0" w:color="000000"/>
            </w:tcBorders>
            <w:shd w:val="clear" w:color="auto" w:fill="auto"/>
            <w:vAlign w:val="bottom"/>
            <w:hideMark/>
          </w:tcPr>
          <w:p w14:paraId="1505570E" w14:textId="77777777" w:rsidR="00AE5A67" w:rsidRPr="00AE5A67" w:rsidRDefault="00AE5A67" w:rsidP="00AE5A67">
            <w:pPr>
              <w:bidi w:val="0"/>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Pr>
              <w:t>27/01/2026 00:00</w:t>
            </w:r>
          </w:p>
        </w:tc>
        <w:tc>
          <w:tcPr>
            <w:tcW w:w="860" w:type="dxa"/>
            <w:tcBorders>
              <w:top w:val="nil"/>
              <w:left w:val="single" w:sz="4" w:space="0" w:color="000000"/>
              <w:bottom w:val="single" w:sz="4" w:space="0" w:color="000000"/>
              <w:right w:val="single" w:sz="4" w:space="0" w:color="000000"/>
            </w:tcBorders>
            <w:shd w:val="clear" w:color="auto" w:fill="auto"/>
            <w:vAlign w:val="bottom"/>
            <w:hideMark/>
          </w:tcPr>
          <w:p w14:paraId="08E964CB" w14:textId="77777777" w:rsidR="00AE5A67" w:rsidRPr="00AE5A67" w:rsidRDefault="00AE5A67" w:rsidP="00AE5A67">
            <w:pPr>
              <w:bidi w:val="0"/>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Pr>
              <w:t>02:06:06</w:t>
            </w:r>
          </w:p>
        </w:tc>
      </w:tr>
      <w:tr w:rsidR="00AE5A67" w:rsidRPr="00AE5A67" w14:paraId="7753F1D8" w14:textId="77777777" w:rsidTr="00AE5A67">
        <w:trPr>
          <w:trHeight w:val="285"/>
        </w:trPr>
        <w:tc>
          <w:tcPr>
            <w:tcW w:w="1200" w:type="dxa"/>
            <w:tcBorders>
              <w:top w:val="nil"/>
              <w:left w:val="single" w:sz="4" w:space="0" w:color="000000"/>
              <w:bottom w:val="single" w:sz="4" w:space="0" w:color="000000"/>
              <w:right w:val="single" w:sz="4" w:space="0" w:color="000000"/>
            </w:tcBorders>
            <w:shd w:val="clear" w:color="auto" w:fill="auto"/>
            <w:vAlign w:val="bottom"/>
            <w:hideMark/>
          </w:tcPr>
          <w:p w14:paraId="4ACEDEFB" w14:textId="77777777" w:rsidR="00AE5A67" w:rsidRPr="00AE5A67" w:rsidRDefault="00AE5A67" w:rsidP="00AE5A67">
            <w:pPr>
              <w:bidi w:val="0"/>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Pr>
              <w:t>JCP0016387</w:t>
            </w:r>
          </w:p>
        </w:tc>
        <w:tc>
          <w:tcPr>
            <w:tcW w:w="3900" w:type="dxa"/>
            <w:tcBorders>
              <w:top w:val="nil"/>
              <w:left w:val="single" w:sz="4" w:space="0" w:color="000000"/>
              <w:bottom w:val="single" w:sz="4" w:space="0" w:color="000000"/>
              <w:right w:val="single" w:sz="4" w:space="0" w:color="000000"/>
            </w:tcBorders>
            <w:shd w:val="clear" w:color="auto" w:fill="auto"/>
            <w:vAlign w:val="bottom"/>
            <w:hideMark/>
          </w:tcPr>
          <w:p w14:paraId="7D4D29E8" w14:textId="77777777" w:rsidR="00AE5A67" w:rsidRPr="00AE5A67" w:rsidRDefault="00AE5A67" w:rsidP="00AE5A67">
            <w:pPr>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tl/>
              </w:rPr>
              <w:t>תשדירי קהילה - ערוץ 14 - עמותת קרוהן וקוליטיס</w:t>
            </w:r>
          </w:p>
        </w:tc>
        <w:tc>
          <w:tcPr>
            <w:tcW w:w="860" w:type="dxa"/>
            <w:tcBorders>
              <w:top w:val="nil"/>
              <w:left w:val="single" w:sz="4" w:space="0" w:color="000000"/>
              <w:bottom w:val="single" w:sz="4" w:space="0" w:color="000000"/>
              <w:right w:val="single" w:sz="4" w:space="0" w:color="000000"/>
            </w:tcBorders>
            <w:shd w:val="clear" w:color="auto" w:fill="auto"/>
            <w:vAlign w:val="bottom"/>
            <w:hideMark/>
          </w:tcPr>
          <w:p w14:paraId="144DAA9C" w14:textId="77777777" w:rsidR="00AE5A67" w:rsidRPr="00AE5A67" w:rsidRDefault="00AE5A67" w:rsidP="00AE5A67">
            <w:pPr>
              <w:bidi w:val="0"/>
              <w:spacing w:after="0" w:line="240" w:lineRule="auto"/>
              <w:jc w:val="center"/>
              <w:rPr>
                <w:rFonts w:ascii="Arial" w:eastAsia="Times New Roman" w:hAnsi="Arial" w:cs="Arial"/>
                <w:color w:val="000000"/>
                <w:sz w:val="18"/>
                <w:szCs w:val="18"/>
                <w:rtl/>
              </w:rPr>
            </w:pPr>
            <w:r w:rsidRPr="00AE5A67">
              <w:rPr>
                <w:rFonts w:ascii="Arial" w:eastAsia="Times New Roman" w:hAnsi="Arial" w:cs="Arial"/>
                <w:color w:val="000000"/>
                <w:sz w:val="18"/>
                <w:szCs w:val="18"/>
              </w:rPr>
              <w:t>00:01:00</w:t>
            </w:r>
          </w:p>
        </w:tc>
        <w:tc>
          <w:tcPr>
            <w:tcW w:w="1620" w:type="dxa"/>
            <w:tcBorders>
              <w:top w:val="nil"/>
              <w:left w:val="single" w:sz="4" w:space="0" w:color="000000"/>
              <w:bottom w:val="single" w:sz="4" w:space="0" w:color="000000"/>
              <w:right w:val="single" w:sz="4" w:space="0" w:color="000000"/>
            </w:tcBorders>
            <w:shd w:val="clear" w:color="auto" w:fill="auto"/>
            <w:vAlign w:val="bottom"/>
            <w:hideMark/>
          </w:tcPr>
          <w:p w14:paraId="0296E9EF" w14:textId="77777777" w:rsidR="00AE5A67" w:rsidRPr="00AE5A67" w:rsidRDefault="00AE5A67" w:rsidP="00AE5A67">
            <w:pPr>
              <w:bidi w:val="0"/>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Pr>
              <w:t>29/01/2026 00:00</w:t>
            </w:r>
          </w:p>
        </w:tc>
        <w:tc>
          <w:tcPr>
            <w:tcW w:w="860" w:type="dxa"/>
            <w:tcBorders>
              <w:top w:val="nil"/>
              <w:left w:val="single" w:sz="4" w:space="0" w:color="000000"/>
              <w:bottom w:val="single" w:sz="4" w:space="0" w:color="000000"/>
              <w:right w:val="single" w:sz="4" w:space="0" w:color="000000"/>
            </w:tcBorders>
            <w:shd w:val="clear" w:color="auto" w:fill="auto"/>
            <w:vAlign w:val="bottom"/>
            <w:hideMark/>
          </w:tcPr>
          <w:p w14:paraId="72991F55" w14:textId="77777777" w:rsidR="00AE5A67" w:rsidRPr="00AE5A67" w:rsidRDefault="00AE5A67" w:rsidP="00AE5A67">
            <w:pPr>
              <w:bidi w:val="0"/>
              <w:spacing w:after="0" w:line="240" w:lineRule="auto"/>
              <w:jc w:val="center"/>
              <w:rPr>
                <w:rFonts w:ascii="Arial" w:eastAsia="Times New Roman" w:hAnsi="Arial" w:cs="Arial"/>
                <w:color w:val="000000"/>
                <w:sz w:val="18"/>
                <w:szCs w:val="18"/>
              </w:rPr>
            </w:pPr>
            <w:r w:rsidRPr="00AE5A67">
              <w:rPr>
                <w:rFonts w:ascii="Arial" w:eastAsia="Times New Roman" w:hAnsi="Arial" w:cs="Arial"/>
                <w:color w:val="000000"/>
                <w:sz w:val="18"/>
                <w:szCs w:val="18"/>
              </w:rPr>
              <w:t>02:25:26</w:t>
            </w:r>
          </w:p>
        </w:tc>
      </w:tr>
    </w:tbl>
    <w:p w14:paraId="20FF13D9" w14:textId="2400F9CA" w:rsidR="001D6A00" w:rsidRDefault="001D6A00" w:rsidP="001D6A00">
      <w:pPr>
        <w:rPr>
          <w:rtl/>
        </w:rPr>
      </w:pPr>
    </w:p>
    <w:p w14:paraId="6AAF2860" w14:textId="77777777" w:rsidR="00E04C4D" w:rsidRDefault="00E04C4D" w:rsidP="001D6A00">
      <w:pPr>
        <w:rPr>
          <w:rtl/>
        </w:rPr>
      </w:pPr>
    </w:p>
    <w:p w14:paraId="6DF1B065" w14:textId="77777777" w:rsidR="00E04C4D" w:rsidRDefault="00E04C4D" w:rsidP="001D6A00">
      <w:pPr>
        <w:rPr>
          <w:rtl/>
        </w:rPr>
      </w:pPr>
    </w:p>
    <w:p w14:paraId="32DED03F" w14:textId="77777777" w:rsidR="00E04C4D" w:rsidRDefault="00E04C4D" w:rsidP="001D6A00">
      <w:pPr>
        <w:rPr>
          <w:rtl/>
        </w:rPr>
      </w:pPr>
    </w:p>
    <w:p w14:paraId="61F860A7" w14:textId="77777777" w:rsidR="00E04C4D" w:rsidRDefault="00E04C4D" w:rsidP="001D6A00">
      <w:pPr>
        <w:rPr>
          <w:rtl/>
        </w:rPr>
      </w:pPr>
    </w:p>
    <w:p w14:paraId="52EC7472" w14:textId="20109DA2" w:rsidR="00A7798A" w:rsidRDefault="00794118" w:rsidP="00A7798A">
      <w:pPr>
        <w:rPr>
          <w:sz w:val="28"/>
          <w:szCs w:val="28"/>
          <w:rtl/>
        </w:rPr>
      </w:pPr>
      <w:r w:rsidRPr="00BC600B">
        <w:rPr>
          <w:rFonts w:hint="cs"/>
          <w:b/>
          <w:bCs/>
          <w:color w:val="FF0000"/>
          <w:sz w:val="28"/>
          <w:szCs w:val="28"/>
          <w:rtl/>
        </w:rPr>
        <w:t xml:space="preserve">ווינט </w:t>
      </w:r>
      <w:r>
        <w:rPr>
          <w:rFonts w:hint="cs"/>
          <w:sz w:val="28"/>
          <w:szCs w:val="28"/>
          <w:rtl/>
        </w:rPr>
        <w:t xml:space="preserve">  </w:t>
      </w:r>
      <w:r w:rsidRPr="00BC600B">
        <w:rPr>
          <w:rFonts w:hint="cs"/>
          <w:b/>
          <w:bCs/>
          <w:sz w:val="24"/>
          <w:szCs w:val="24"/>
          <w:rtl/>
        </w:rPr>
        <w:t xml:space="preserve">מדור בריאות ואיכות חיים    </w:t>
      </w:r>
      <w:r w:rsidR="00A7798A" w:rsidRPr="00BC600B">
        <w:rPr>
          <w:rFonts w:hint="cs"/>
          <w:b/>
          <w:bCs/>
          <w:sz w:val="24"/>
          <w:szCs w:val="24"/>
          <w:rtl/>
        </w:rPr>
        <w:t>08/03/26</w:t>
      </w:r>
    </w:p>
    <w:p w14:paraId="0276212F" w14:textId="77777777" w:rsidR="00966EE6" w:rsidRDefault="00966EE6" w:rsidP="00A7798A">
      <w:pPr>
        <w:rPr>
          <w:sz w:val="28"/>
          <w:szCs w:val="28"/>
          <w:rtl/>
        </w:rPr>
      </w:pPr>
    </w:p>
    <w:p w14:paraId="45B3C6DE" w14:textId="02485AEC" w:rsidR="00E04C4D" w:rsidRPr="00BC600B" w:rsidRDefault="00A7798A" w:rsidP="00BC600B">
      <w:pPr>
        <w:rPr>
          <w:sz w:val="28"/>
          <w:szCs w:val="28"/>
          <w:rtl/>
        </w:rPr>
      </w:pPr>
      <w:r>
        <w:rPr>
          <w:noProof/>
        </w:rPr>
        <w:drawing>
          <wp:inline distT="0" distB="0" distL="0" distR="0" wp14:anchorId="78865EC5" wp14:editId="5EE1A952">
            <wp:extent cx="1281173" cy="551330"/>
            <wp:effectExtent l="0" t="0" r="0" b="1270"/>
            <wp:docPr id="1" name="Picture 1" descr="לוגו של y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לוגו של yne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11909" cy="564557"/>
                    </a:xfrm>
                    <a:prstGeom prst="rect">
                      <a:avLst/>
                    </a:prstGeom>
                    <a:noFill/>
                    <a:ln>
                      <a:noFill/>
                    </a:ln>
                  </pic:spPr>
                </pic:pic>
              </a:graphicData>
            </a:graphic>
          </wp:inline>
        </w:drawing>
      </w:r>
    </w:p>
    <w:p w14:paraId="4328A9CF" w14:textId="77777777" w:rsidR="00A517A8" w:rsidRPr="00A517A8" w:rsidRDefault="00A517A8" w:rsidP="004C4ECB">
      <w:pPr>
        <w:bidi w:val="0"/>
        <w:spacing w:line="690" w:lineRule="atLeast"/>
        <w:jc w:val="right"/>
        <w:outlineLvl w:val="0"/>
        <w:rPr>
          <w:rFonts w:asciiTheme="minorBidi" w:eastAsia="Times New Roman" w:hAnsiTheme="minorBidi"/>
          <w:b/>
          <w:bCs/>
          <w:color w:val="000000"/>
          <w:kern w:val="36"/>
          <w:sz w:val="28"/>
          <w:szCs w:val="28"/>
        </w:rPr>
      </w:pPr>
      <w:r w:rsidRPr="00A517A8">
        <w:rPr>
          <w:rFonts w:asciiTheme="minorBidi" w:eastAsia="Times New Roman" w:hAnsiTheme="minorBidi"/>
          <w:b/>
          <w:bCs/>
          <w:color w:val="000000"/>
          <w:kern w:val="36"/>
          <w:sz w:val="28"/>
          <w:szCs w:val="28"/>
          <w:rtl/>
        </w:rPr>
        <w:t>חולים כרוניים תחת אש: תורים בוטלו - והם משלמים את המחיר</w:t>
      </w:r>
    </w:p>
    <w:p w14:paraId="0A07320F" w14:textId="77777777" w:rsidR="00A517A8" w:rsidRPr="00A517A8" w:rsidRDefault="00A517A8" w:rsidP="00981E75">
      <w:pPr>
        <w:spacing w:after="0" w:afterAutospacing="1" w:line="360" w:lineRule="auto"/>
        <w:outlineLvl w:val="1"/>
        <w:rPr>
          <w:rFonts w:ascii="NarkisBlock" w:eastAsia="Times New Roman" w:hAnsi="NarkisBlock" w:cs="Times New Roman"/>
          <w:b/>
          <w:bCs/>
          <w:color w:val="000000"/>
          <w:sz w:val="24"/>
          <w:szCs w:val="24"/>
        </w:rPr>
      </w:pPr>
      <w:r w:rsidRPr="00A517A8">
        <w:rPr>
          <w:rFonts w:asciiTheme="minorBidi" w:eastAsia="Times New Roman" w:hAnsiTheme="minorBidi"/>
          <w:b/>
          <w:bCs/>
          <w:color w:val="000000"/>
          <w:sz w:val="24"/>
          <w:szCs w:val="24"/>
          <w:bdr w:val="none" w:sz="0" w:space="0" w:color="auto" w:frame="1"/>
          <w:rtl/>
        </w:rPr>
        <w:t>עם תחילת מבצע שאגת הארי צומצמה פעילות בתי החולים לטיפולים חיוניים בלבד - ומי שנפגע קשה הם חולים במחלות כרוניות שהתורים שלהם בוטלו</w:t>
      </w:r>
      <w:r w:rsidRPr="00A517A8">
        <w:rPr>
          <w:rFonts w:ascii="NarkisBlock" w:eastAsia="Times New Roman" w:hAnsi="NarkisBlock" w:cs="Times New Roman"/>
          <w:b/>
          <w:bCs/>
          <w:color w:val="000000"/>
          <w:sz w:val="24"/>
          <w:szCs w:val="24"/>
          <w:bdr w:val="none" w:sz="0" w:space="0" w:color="auto" w:frame="1"/>
        </w:rPr>
        <w:t>.</w:t>
      </w:r>
    </w:p>
    <w:p w14:paraId="21064D12" w14:textId="77777777" w:rsidR="00A7798A" w:rsidRPr="00EC676F" w:rsidRDefault="00A7798A" w:rsidP="00981E75">
      <w:pPr>
        <w:spacing w:line="360" w:lineRule="auto"/>
        <w:rPr>
          <w:b/>
          <w:bCs/>
          <w:sz w:val="24"/>
          <w:szCs w:val="24"/>
          <w:rtl/>
        </w:rPr>
      </w:pPr>
    </w:p>
    <w:p w14:paraId="79E8632B" w14:textId="3A852ED3" w:rsidR="00510096" w:rsidRPr="00BC600B" w:rsidRDefault="00510096" w:rsidP="00BC600B">
      <w:pPr>
        <w:spacing w:line="360" w:lineRule="auto"/>
        <w:rPr>
          <w:b/>
          <w:bCs/>
          <w:sz w:val="24"/>
          <w:szCs w:val="24"/>
          <w:rtl/>
        </w:rPr>
      </w:pPr>
      <w:r w:rsidRPr="00EC676F">
        <w:rPr>
          <w:rFonts w:ascii="NarkisBlock" w:hAnsi="NarkisBlock"/>
          <w:b/>
          <w:bCs/>
          <w:color w:val="000000"/>
          <w:sz w:val="24"/>
          <w:szCs w:val="24"/>
          <w:shd w:val="clear" w:color="auto" w:fill="FFFFFF"/>
          <w:rtl/>
        </w:rPr>
        <w:t>עם תחילת מבצע שאגת הארי עברה מערכת הבריאות לרמת הכוננות הגבוהה ביותר. בהתאם לכך בוצע רידוד של מאושפזים בבתי החולים, והפעילות צומצמה לפעילות חיונית בלבד - רק במרחבים מוגנים או בקרבתם. בעקבות כך בוטלו לחולים רבים תורים וטיפולים רפואיים עד לשינוי ההנחיות</w:t>
      </w:r>
      <w:r w:rsidRPr="00EC676F">
        <w:rPr>
          <w:rFonts w:ascii="NarkisBlock" w:hAnsi="NarkisBlock"/>
          <w:b/>
          <w:bCs/>
          <w:color w:val="000000"/>
          <w:sz w:val="24"/>
          <w:szCs w:val="24"/>
          <w:shd w:val="clear" w:color="auto" w:fill="FFFFFF"/>
        </w:rPr>
        <w:t>.</w:t>
      </w:r>
    </w:p>
    <w:p w14:paraId="7AFC480C" w14:textId="16DC64F8" w:rsidR="00510096" w:rsidRDefault="00510096" w:rsidP="001D6A00">
      <w:pPr>
        <w:rPr>
          <w:rtl/>
        </w:rPr>
      </w:pPr>
      <w:r>
        <w:rPr>
          <w:rFonts w:hint="cs"/>
          <w:rtl/>
        </w:rPr>
        <w:t>...............................................</w:t>
      </w:r>
    </w:p>
    <w:p w14:paraId="2BF75128" w14:textId="77777777" w:rsidR="00510096" w:rsidRDefault="00510096" w:rsidP="001D6A00">
      <w:pPr>
        <w:rPr>
          <w:rtl/>
        </w:rPr>
      </w:pPr>
    </w:p>
    <w:p w14:paraId="462617E4" w14:textId="77777777" w:rsidR="001201E0" w:rsidRPr="00866811" w:rsidRDefault="001201E0" w:rsidP="001201E0">
      <w:pPr>
        <w:pStyle w:val="Heading3"/>
        <w:shd w:val="clear" w:color="auto" w:fill="FFFFFF"/>
        <w:spacing w:before="0" w:after="60" w:line="450" w:lineRule="atLeast"/>
        <w:textAlignment w:val="top"/>
        <w:rPr>
          <w:rFonts w:ascii="Arial" w:hAnsi="Arial" w:cs="Arial"/>
          <w:b/>
          <w:bCs/>
          <w:color w:val="000000"/>
          <w:sz w:val="28"/>
          <w:szCs w:val="28"/>
          <w:rtl/>
        </w:rPr>
      </w:pPr>
      <w:r w:rsidRPr="00866811">
        <w:rPr>
          <w:rFonts w:ascii="Arial" w:hAnsi="Arial" w:cs="Arial"/>
          <w:b/>
          <w:bCs/>
          <w:color w:val="000000"/>
          <w:sz w:val="28"/>
          <w:szCs w:val="28"/>
          <w:rtl/>
        </w:rPr>
        <w:t>"התור התבטל ואין פתרון"</w:t>
      </w:r>
    </w:p>
    <w:p w14:paraId="3E6F6776" w14:textId="77777777" w:rsidR="001201E0" w:rsidRPr="00BC600B" w:rsidRDefault="001201E0" w:rsidP="00981E75">
      <w:pPr>
        <w:shd w:val="clear" w:color="auto" w:fill="FFFFFF"/>
        <w:spacing w:line="420" w:lineRule="atLeast"/>
        <w:jc w:val="both"/>
        <w:textAlignment w:val="top"/>
        <w:rPr>
          <w:rFonts w:ascii="Moses" w:hAnsi="Moses"/>
          <w:color w:val="000000"/>
          <w:sz w:val="24"/>
          <w:szCs w:val="24"/>
          <w:rtl/>
        </w:rPr>
      </w:pPr>
      <w:r w:rsidRPr="00BC600B">
        <w:rPr>
          <w:rFonts w:ascii="Moses" w:hAnsi="Moses"/>
          <w:b/>
          <w:bCs/>
          <w:color w:val="000000"/>
          <w:sz w:val="24"/>
          <w:szCs w:val="24"/>
          <w:rtl/>
        </w:rPr>
        <w:t>עידן סלע בן ה-27 מתמודד עם מחלת קרוהן</w:t>
      </w:r>
      <w:r w:rsidRPr="00BC600B">
        <w:rPr>
          <w:rFonts w:ascii="Moses" w:hAnsi="Moses"/>
          <w:color w:val="000000"/>
          <w:sz w:val="24"/>
          <w:szCs w:val="24"/>
          <w:rtl/>
        </w:rPr>
        <w:t xml:space="preserve"> כבר שש שנים. "אני חולה קרוהן מורכב, עם עליות וירידות", הוא מספר. היום היה אמור להגיע לרופאה המטפלת במכון לגסטרואנטרולוגיה באחד מבתי החולים, תור לו המתין למעלה מחודשיים. אלא שביום חמישי בצהריים קיבל הודעה כי בעקבות המלחמה, ובהתאם להנחיות פיקוד העורף, התור יבוטל. </w:t>
      </w:r>
    </w:p>
    <w:p w14:paraId="52E0E758" w14:textId="456836E0" w:rsidR="001201E0" w:rsidRDefault="001201E0" w:rsidP="001201E0">
      <w:pPr>
        <w:shd w:val="clear" w:color="auto" w:fill="FFFFFF"/>
        <w:spacing w:line="240" w:lineRule="auto"/>
        <w:textAlignment w:val="top"/>
        <w:rPr>
          <w:rFonts w:ascii="Moses" w:hAnsi="Moses"/>
          <w:color w:val="000000"/>
          <w:sz w:val="21"/>
          <w:szCs w:val="21"/>
          <w:rtl/>
        </w:rPr>
      </w:pPr>
      <w:r>
        <w:rPr>
          <w:rFonts w:ascii="Moses" w:hAnsi="Moses"/>
          <w:noProof/>
          <w:color w:val="000000"/>
          <w:sz w:val="21"/>
          <w:szCs w:val="21"/>
        </w:rPr>
        <w:lastRenderedPageBreak/>
        <w:drawing>
          <wp:inline distT="0" distB="0" distL="0" distR="0" wp14:anchorId="54CA95E7" wp14:editId="434F42D0">
            <wp:extent cx="3162524" cy="3162524"/>
            <wp:effectExtent l="0" t="0" r="0" b="0"/>
            <wp:docPr id="2" name="Picture 2" descr="עידן סלע, חולה קרוה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uxEditableImage_ArticleImageData.rklwgUF9tWl" descr="עידן סלע, חולה קרוהן"/>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71555" cy="3171555"/>
                    </a:xfrm>
                    <a:prstGeom prst="rect">
                      <a:avLst/>
                    </a:prstGeom>
                    <a:noFill/>
                    <a:ln>
                      <a:noFill/>
                    </a:ln>
                  </pic:spPr>
                </pic:pic>
              </a:graphicData>
            </a:graphic>
          </wp:inline>
        </w:drawing>
      </w:r>
    </w:p>
    <w:p w14:paraId="1917EDC4" w14:textId="77777777" w:rsidR="001201E0" w:rsidRDefault="001201E0" w:rsidP="001201E0">
      <w:pPr>
        <w:shd w:val="clear" w:color="auto" w:fill="FFFFFF"/>
        <w:spacing w:line="240" w:lineRule="atLeast"/>
        <w:textAlignment w:val="top"/>
        <w:rPr>
          <w:rFonts w:ascii="Moses" w:hAnsi="Moses"/>
          <w:color w:val="000000"/>
          <w:sz w:val="21"/>
          <w:szCs w:val="21"/>
          <w:rtl/>
        </w:rPr>
      </w:pPr>
      <w:r>
        <w:rPr>
          <w:rFonts w:ascii="Moses" w:hAnsi="Moses"/>
          <w:color w:val="000000"/>
          <w:sz w:val="21"/>
          <w:szCs w:val="21"/>
          <w:rtl/>
        </w:rPr>
        <w:t>עידן סלע, חולה קרוהן</w:t>
      </w:r>
    </w:p>
    <w:p w14:paraId="6CF6B4AD" w14:textId="77777777" w:rsidR="001201E0" w:rsidRPr="00BC600B" w:rsidRDefault="001201E0" w:rsidP="001201E0">
      <w:pPr>
        <w:shd w:val="clear" w:color="auto" w:fill="FFFFFF"/>
        <w:spacing w:line="420" w:lineRule="atLeast"/>
        <w:textAlignment w:val="top"/>
        <w:rPr>
          <w:rFonts w:ascii="Moses" w:hAnsi="Moses"/>
          <w:color w:val="000000"/>
          <w:sz w:val="24"/>
          <w:szCs w:val="24"/>
          <w:rtl/>
        </w:rPr>
      </w:pPr>
      <w:r w:rsidRPr="00BC600B">
        <w:rPr>
          <w:rFonts w:ascii="Moses" w:hAnsi="Moses"/>
          <w:color w:val="000000"/>
          <w:sz w:val="24"/>
          <w:szCs w:val="24"/>
          <w:rtl/>
        </w:rPr>
        <w:t xml:space="preserve">"יש חשיבות גדולה לתור הזה", אומר עידן. "אני נדרש לשינוי טיפול תרופתי בהקדם, והביקור נועד לצורך קבלת החלטה טיפולית. זה קריטי כי אני במצב של מחלה פעילה וסובל מכאבי בטן וכאבי מפרקים. יש להחמרה המון השלכות פיזיות וחברתיות, וגם הלחץ מהמלחמה משפיע". </w:t>
      </w:r>
    </w:p>
    <w:p w14:paraId="3AB36029" w14:textId="77777777" w:rsidR="001201E0" w:rsidRPr="00BC600B" w:rsidRDefault="001201E0" w:rsidP="001201E0">
      <w:pPr>
        <w:shd w:val="clear" w:color="auto" w:fill="FFFFFF"/>
        <w:spacing w:line="420" w:lineRule="atLeast"/>
        <w:textAlignment w:val="top"/>
        <w:rPr>
          <w:rFonts w:ascii="Moses" w:hAnsi="Moses"/>
          <w:color w:val="000000"/>
          <w:sz w:val="24"/>
          <w:szCs w:val="24"/>
          <w:rtl/>
        </w:rPr>
      </w:pPr>
      <w:r w:rsidRPr="00BC600B">
        <w:rPr>
          <w:rFonts w:ascii="Moses" w:hAnsi="Moses"/>
          <w:color w:val="000000"/>
          <w:sz w:val="24"/>
          <w:szCs w:val="24"/>
          <w:rtl/>
        </w:rPr>
        <w:t xml:space="preserve">עידן מעריך כי בשל העומס הרב והזמינות הנמוכה של רופאים בתחום, תור חדש יתאפשר רק בעוד כמה חודשים. "יש עלייה גבוהה מאוד במספר החולים במחלות מעי דלקתיות. ביטול כזה בדקה ה-90 מוביל לדחייה של הביקורת הבאה בכמה חודשים. היו צריכים לעשות היערכות חדשה, אולי לרשום הודעת ביטול ביחד עם תור לאחר זמן ממושך", הוא מוסיף. "כרגע התור התבטל ואין שום פתרון אחר". </w:t>
      </w:r>
    </w:p>
    <w:p w14:paraId="34BEE6F2" w14:textId="77777777" w:rsidR="00F94D12" w:rsidRPr="00BC600B" w:rsidRDefault="00F94D12" w:rsidP="001201E0">
      <w:pPr>
        <w:shd w:val="clear" w:color="auto" w:fill="FFFFFF"/>
        <w:spacing w:line="420" w:lineRule="atLeast"/>
        <w:textAlignment w:val="top"/>
        <w:rPr>
          <w:rFonts w:ascii="Moses" w:hAnsi="Moses"/>
          <w:color w:val="000000"/>
          <w:sz w:val="24"/>
          <w:szCs w:val="24"/>
          <w:rtl/>
        </w:rPr>
      </w:pPr>
    </w:p>
    <w:p w14:paraId="5E7509B2" w14:textId="69C0A52A" w:rsidR="00E04C4D" w:rsidRPr="00BC600B" w:rsidRDefault="00F94D12" w:rsidP="00BC600B">
      <w:pPr>
        <w:shd w:val="clear" w:color="auto" w:fill="FFFFFF"/>
        <w:spacing w:line="420" w:lineRule="atLeast"/>
        <w:textAlignment w:val="top"/>
        <w:rPr>
          <w:rFonts w:ascii="Moses" w:hAnsi="Moses"/>
          <w:color w:val="000000"/>
          <w:sz w:val="24"/>
          <w:szCs w:val="24"/>
          <w:rtl/>
        </w:rPr>
      </w:pPr>
      <w:r w:rsidRPr="00BC600B">
        <w:rPr>
          <w:rFonts w:ascii="Moses" w:hAnsi="Moses"/>
          <w:b/>
          <w:bCs/>
          <w:color w:val="000000"/>
          <w:sz w:val="24"/>
          <w:szCs w:val="24"/>
          <w:shd w:val="clear" w:color="auto" w:fill="FFFFFF"/>
          <w:rtl/>
        </w:rPr>
        <w:t>אייל צור, יו"ר העמותה הארצית לתמיכה בחולי קרוהן וקוליטיס כיבית</w:t>
      </w:r>
      <w:r w:rsidRPr="00BC600B">
        <w:rPr>
          <w:rFonts w:ascii="Moses" w:hAnsi="Moses"/>
          <w:color w:val="000000"/>
          <w:sz w:val="24"/>
          <w:szCs w:val="24"/>
          <w:shd w:val="clear" w:color="auto" w:fill="FFFFFF"/>
          <w:rtl/>
        </w:rPr>
        <w:t>, אומר כי עבור החולים נדרש רצף טיפולי. "לרצף זה חשיבות גבוהה במיוחד בזמן מלחמה, בשל העובדה שלחץ ומתח מגבירים את התפרצויות המחלה, ומחמירים את התסמינים, כפי שהוכח גם במחקר בחרבות ברזל. לפיכך חשוב לקיים את התורים במועדם</w:t>
      </w:r>
      <w:r w:rsidRPr="00BC600B">
        <w:rPr>
          <w:rFonts w:ascii="Moses" w:hAnsi="Moses"/>
          <w:color w:val="000000"/>
          <w:sz w:val="24"/>
          <w:szCs w:val="24"/>
          <w:shd w:val="clear" w:color="auto" w:fill="FFFFFF"/>
        </w:rPr>
        <w:t>".</w:t>
      </w:r>
    </w:p>
    <w:p w14:paraId="296402EA" w14:textId="77777777" w:rsidR="00BC600B" w:rsidRPr="00BC600B" w:rsidRDefault="00BC600B" w:rsidP="00BC600B">
      <w:pPr>
        <w:shd w:val="clear" w:color="auto" w:fill="FFFFFF"/>
        <w:spacing w:line="420" w:lineRule="atLeast"/>
        <w:textAlignment w:val="top"/>
        <w:rPr>
          <w:rFonts w:ascii="Moses" w:hAnsi="Moses"/>
          <w:color w:val="000000"/>
          <w:sz w:val="27"/>
          <w:szCs w:val="27"/>
          <w:rtl/>
        </w:rPr>
      </w:pPr>
    </w:p>
    <w:p w14:paraId="6F258CFF" w14:textId="60155F06" w:rsidR="006B2C25" w:rsidRDefault="00755B68" w:rsidP="00EE206F">
      <w:pPr>
        <w:rPr>
          <w:rtl/>
        </w:rPr>
      </w:pPr>
      <w:hyperlink r:id="rId6" w:history="1">
        <w:r w:rsidR="00E04C4D" w:rsidRPr="00636668">
          <w:rPr>
            <w:rStyle w:val="Hyperlink"/>
          </w:rPr>
          <w:t>https://www.ynet.co.il/health/article/yokra14701192</w:t>
        </w:r>
      </w:hyperlink>
    </w:p>
    <w:p w14:paraId="12E9E351" w14:textId="77777777" w:rsidR="00EE206F" w:rsidRDefault="00EE206F" w:rsidP="00EE206F">
      <w:pPr>
        <w:rPr>
          <w:rtl/>
        </w:rPr>
      </w:pPr>
    </w:p>
    <w:p w14:paraId="0660A257" w14:textId="77777777" w:rsidR="006B2C25" w:rsidRDefault="006B2C25" w:rsidP="001D6A00">
      <w:pPr>
        <w:rPr>
          <w:rtl/>
        </w:rPr>
      </w:pPr>
    </w:p>
    <w:p w14:paraId="6E91E601" w14:textId="77777777" w:rsidR="00966EE6" w:rsidRDefault="00966EE6" w:rsidP="001D6A00">
      <w:pPr>
        <w:rPr>
          <w:b/>
          <w:bCs/>
          <w:color w:val="FF0000"/>
          <w:sz w:val="28"/>
          <w:szCs w:val="28"/>
          <w:rtl/>
        </w:rPr>
      </w:pPr>
    </w:p>
    <w:p w14:paraId="7E18E4FA" w14:textId="2D59F17C" w:rsidR="006B2C25" w:rsidRDefault="006B2C25" w:rsidP="001D6A00">
      <w:pPr>
        <w:rPr>
          <w:rtl/>
        </w:rPr>
      </w:pPr>
      <w:r w:rsidRPr="009D34C0">
        <w:rPr>
          <w:rFonts w:hint="cs"/>
          <w:b/>
          <w:bCs/>
          <w:color w:val="FF0000"/>
          <w:sz w:val="28"/>
          <w:szCs w:val="28"/>
          <w:rtl/>
        </w:rPr>
        <w:t>ידיעות אחרונות</w:t>
      </w:r>
      <w:r w:rsidRPr="009D34C0">
        <w:rPr>
          <w:rFonts w:hint="cs"/>
          <w:color w:val="FF0000"/>
          <w:rtl/>
        </w:rPr>
        <w:t xml:space="preserve">   </w:t>
      </w:r>
      <w:r w:rsidRPr="009D34C0">
        <w:rPr>
          <w:rFonts w:hint="cs"/>
          <w:b/>
          <w:bCs/>
          <w:sz w:val="24"/>
          <w:szCs w:val="24"/>
          <w:rtl/>
        </w:rPr>
        <w:t>חדשות בריאות</w:t>
      </w:r>
      <w:r w:rsidR="009D34C0" w:rsidRPr="009D34C0">
        <w:rPr>
          <w:rFonts w:hint="cs"/>
          <w:b/>
          <w:bCs/>
          <w:sz w:val="24"/>
          <w:szCs w:val="24"/>
          <w:rtl/>
        </w:rPr>
        <w:t xml:space="preserve">   08/03/26</w:t>
      </w:r>
    </w:p>
    <w:p w14:paraId="4FD6DAE0" w14:textId="77777777" w:rsidR="006B2C25" w:rsidRDefault="006B2C25" w:rsidP="001D6A00">
      <w:pPr>
        <w:rPr>
          <w:rtl/>
        </w:rPr>
      </w:pPr>
    </w:p>
    <w:p w14:paraId="55AA7F4E" w14:textId="77777777" w:rsidR="006B2C25" w:rsidRDefault="006B2C25" w:rsidP="001D6A00">
      <w:pPr>
        <w:rPr>
          <w:rtl/>
        </w:rPr>
      </w:pPr>
    </w:p>
    <w:p w14:paraId="22DED826" w14:textId="4DA16F59" w:rsidR="009D34C0" w:rsidRPr="009D34C0" w:rsidRDefault="009D34C0" w:rsidP="009D34C0">
      <w:pPr>
        <w:rPr>
          <w:b/>
          <w:bCs/>
          <w:sz w:val="28"/>
          <w:szCs w:val="28"/>
          <w:rtl/>
        </w:rPr>
      </w:pPr>
      <w:r w:rsidRPr="009D34C0">
        <w:rPr>
          <w:rFonts w:hint="cs"/>
          <w:b/>
          <w:bCs/>
          <w:sz w:val="28"/>
          <w:szCs w:val="28"/>
          <w:rtl/>
        </w:rPr>
        <w:t>מלחמה על כל תור</w:t>
      </w:r>
    </w:p>
    <w:p w14:paraId="0359DE6B" w14:textId="4D1467CC" w:rsidR="009D34C0" w:rsidRDefault="009D34C0" w:rsidP="009D34C0">
      <w:pPr>
        <w:spacing w:line="360" w:lineRule="auto"/>
        <w:rPr>
          <w:b/>
          <w:bCs/>
          <w:sz w:val="24"/>
          <w:szCs w:val="24"/>
          <w:rtl/>
        </w:rPr>
      </w:pPr>
      <w:r w:rsidRPr="00EC676F">
        <w:rPr>
          <w:rFonts w:ascii="NarkisBlock" w:hAnsi="NarkisBlock"/>
          <w:b/>
          <w:bCs/>
          <w:color w:val="000000"/>
          <w:sz w:val="24"/>
          <w:szCs w:val="24"/>
          <w:shd w:val="clear" w:color="auto" w:fill="FFFFFF"/>
          <w:rtl/>
        </w:rPr>
        <w:t>עם תחילת מבצע שאגת הארי עברה מערכת הבריאות לרמת הכוננות הגבוהה ביותר. בהתאם לכך בוצע רידוד של מאושפזים בבתי החולים, והפעילות צומצמה לפעילות חיונית בלבד - רק במרחבים מוגנים או בקרבתם. בעקבות כך בוטלו לחולים רבים תורים וטיפולים רפואיים עד לשינוי ההנחיות</w:t>
      </w:r>
      <w:r w:rsidRPr="00EC676F">
        <w:rPr>
          <w:rFonts w:ascii="NarkisBlock" w:hAnsi="NarkisBlock"/>
          <w:b/>
          <w:bCs/>
          <w:color w:val="000000"/>
          <w:sz w:val="24"/>
          <w:szCs w:val="24"/>
          <w:shd w:val="clear" w:color="auto" w:fill="FFFFFF"/>
        </w:rPr>
        <w:t>.</w:t>
      </w:r>
    </w:p>
    <w:p w14:paraId="3E3056EB" w14:textId="6DB0D740" w:rsidR="009D34C0" w:rsidRPr="00BC600B" w:rsidRDefault="009D34C0" w:rsidP="009D34C0">
      <w:pPr>
        <w:spacing w:line="360" w:lineRule="auto"/>
        <w:rPr>
          <w:b/>
          <w:bCs/>
          <w:sz w:val="24"/>
          <w:szCs w:val="24"/>
          <w:rtl/>
        </w:rPr>
      </w:pPr>
      <w:r>
        <w:rPr>
          <w:rFonts w:hint="cs"/>
          <w:b/>
          <w:bCs/>
          <w:sz w:val="24"/>
          <w:szCs w:val="24"/>
          <w:rtl/>
        </w:rPr>
        <w:t>...............................................</w:t>
      </w:r>
    </w:p>
    <w:p w14:paraId="44396F68" w14:textId="77777777" w:rsidR="009D34C0" w:rsidRPr="00BC600B" w:rsidRDefault="009D34C0" w:rsidP="009D34C0">
      <w:pPr>
        <w:shd w:val="clear" w:color="auto" w:fill="FFFFFF"/>
        <w:spacing w:line="420" w:lineRule="atLeast"/>
        <w:jc w:val="both"/>
        <w:textAlignment w:val="top"/>
        <w:rPr>
          <w:rFonts w:ascii="Moses" w:hAnsi="Moses"/>
          <w:color w:val="000000"/>
          <w:sz w:val="24"/>
          <w:szCs w:val="24"/>
          <w:rtl/>
        </w:rPr>
      </w:pPr>
      <w:r w:rsidRPr="00BC600B">
        <w:rPr>
          <w:rFonts w:ascii="Moses" w:hAnsi="Moses"/>
          <w:b/>
          <w:bCs/>
          <w:color w:val="000000"/>
          <w:sz w:val="24"/>
          <w:szCs w:val="24"/>
          <w:rtl/>
        </w:rPr>
        <w:t>עידן סלע בן ה-27 מתמודד עם מחלת קרוהן</w:t>
      </w:r>
      <w:r w:rsidRPr="00BC600B">
        <w:rPr>
          <w:rFonts w:ascii="Moses" w:hAnsi="Moses"/>
          <w:color w:val="000000"/>
          <w:sz w:val="24"/>
          <w:szCs w:val="24"/>
          <w:rtl/>
        </w:rPr>
        <w:t xml:space="preserve"> כבר שש שנים. "אני חולה קרוהן מורכב, עם עליות וירידות", הוא מספר. היום היה אמור להגיע לרופאה המטפלת במכון לגסטרואנטרולוגיה באחד מבתי החולים, תור לו המתין למעלה מחודשיים. אלא שביום חמישי בצהריים קיבל הודעה כי בעקבות המלחמה, ובהתאם להנחיות פיקוד העורף, התור יבוטל. </w:t>
      </w:r>
    </w:p>
    <w:p w14:paraId="705472E9" w14:textId="77777777" w:rsidR="009D34C0" w:rsidRDefault="009D34C0" w:rsidP="001D6A00">
      <w:pPr>
        <w:rPr>
          <w:rtl/>
        </w:rPr>
      </w:pPr>
    </w:p>
    <w:p w14:paraId="2882428B" w14:textId="77777777" w:rsidR="009D34C0" w:rsidRPr="00BC600B" w:rsidRDefault="009D34C0" w:rsidP="009D34C0">
      <w:pPr>
        <w:shd w:val="clear" w:color="auto" w:fill="FFFFFF"/>
        <w:spacing w:line="420" w:lineRule="atLeast"/>
        <w:textAlignment w:val="top"/>
        <w:rPr>
          <w:rFonts w:ascii="Moses" w:hAnsi="Moses"/>
          <w:color w:val="000000"/>
          <w:sz w:val="24"/>
          <w:szCs w:val="24"/>
          <w:rtl/>
        </w:rPr>
      </w:pPr>
      <w:r w:rsidRPr="00BC600B">
        <w:rPr>
          <w:rFonts w:ascii="Moses" w:hAnsi="Moses"/>
          <w:b/>
          <w:bCs/>
          <w:color w:val="000000"/>
          <w:sz w:val="24"/>
          <w:szCs w:val="24"/>
          <w:shd w:val="clear" w:color="auto" w:fill="FFFFFF"/>
          <w:rtl/>
        </w:rPr>
        <w:t>אייל צור, יו"ר העמותה הארצית לתמיכה בחולי קרוהן וקוליטיס כיבית</w:t>
      </w:r>
      <w:r w:rsidRPr="00BC600B">
        <w:rPr>
          <w:rFonts w:ascii="Moses" w:hAnsi="Moses"/>
          <w:color w:val="000000"/>
          <w:sz w:val="24"/>
          <w:szCs w:val="24"/>
          <w:shd w:val="clear" w:color="auto" w:fill="FFFFFF"/>
          <w:rtl/>
        </w:rPr>
        <w:t>, אומר כי עבור החולים נדרש רצף טיפולי. "לרצף זה חשיבות גבוהה במיוחד בזמן מלחמה, בשל העובדה שלחץ ומתח מגבירים את התפרצויות המחלה, ומחמירים את התסמינים, כפי שהוכח גם במחקר בחרבות ברזל. לפיכך חשוב לקיים את התורים במועדם</w:t>
      </w:r>
      <w:r w:rsidRPr="00BC600B">
        <w:rPr>
          <w:rFonts w:ascii="Moses" w:hAnsi="Moses"/>
          <w:color w:val="000000"/>
          <w:sz w:val="24"/>
          <w:szCs w:val="24"/>
          <w:shd w:val="clear" w:color="auto" w:fill="FFFFFF"/>
        </w:rPr>
        <w:t>".</w:t>
      </w:r>
    </w:p>
    <w:p w14:paraId="30222215" w14:textId="77777777" w:rsidR="009D34C0" w:rsidRDefault="009D34C0" w:rsidP="001D6A00">
      <w:pPr>
        <w:rPr>
          <w:rtl/>
        </w:rPr>
      </w:pPr>
    </w:p>
    <w:p w14:paraId="67946570" w14:textId="7D8EF4DB" w:rsidR="006B2C25" w:rsidRDefault="00EE206F" w:rsidP="001D6A00">
      <w:pPr>
        <w:rPr>
          <w:rtl/>
        </w:rPr>
      </w:pPr>
      <w:r>
        <w:rPr>
          <w:noProof/>
        </w:rPr>
        <w:lastRenderedPageBreak/>
        <w:drawing>
          <wp:inline distT="0" distB="0" distL="0" distR="0" wp14:anchorId="6ACB2557" wp14:editId="2C869009">
            <wp:extent cx="5274310" cy="695452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6954520"/>
                    </a:xfrm>
                    <a:prstGeom prst="rect">
                      <a:avLst/>
                    </a:prstGeom>
                    <a:noFill/>
                    <a:ln>
                      <a:noFill/>
                    </a:ln>
                  </pic:spPr>
                </pic:pic>
              </a:graphicData>
            </a:graphic>
          </wp:inline>
        </w:drawing>
      </w:r>
    </w:p>
    <w:p w14:paraId="1BC82865" w14:textId="77777777" w:rsidR="006B2C25" w:rsidRDefault="006B2C25" w:rsidP="001D6A00">
      <w:pPr>
        <w:rPr>
          <w:rtl/>
        </w:rPr>
      </w:pPr>
    </w:p>
    <w:p w14:paraId="1401AAB6" w14:textId="77777777" w:rsidR="003D772E" w:rsidRDefault="003D772E" w:rsidP="001D6A00">
      <w:pPr>
        <w:rPr>
          <w:rtl/>
        </w:rPr>
      </w:pPr>
    </w:p>
    <w:p w14:paraId="2CD44EE0" w14:textId="77777777" w:rsidR="003D772E" w:rsidRDefault="003D772E" w:rsidP="001D6A00">
      <w:pPr>
        <w:rPr>
          <w:rtl/>
        </w:rPr>
      </w:pPr>
    </w:p>
    <w:p w14:paraId="7FE4BA9E" w14:textId="77777777" w:rsidR="003D772E" w:rsidRDefault="003D772E" w:rsidP="001D6A00">
      <w:pPr>
        <w:rPr>
          <w:rtl/>
        </w:rPr>
      </w:pPr>
    </w:p>
    <w:p w14:paraId="74B123D9" w14:textId="77777777" w:rsidR="003D772E" w:rsidRDefault="003D772E" w:rsidP="001D6A00">
      <w:pPr>
        <w:rPr>
          <w:rtl/>
        </w:rPr>
      </w:pPr>
    </w:p>
    <w:p w14:paraId="3DB168EB" w14:textId="77777777" w:rsidR="003D772E" w:rsidRDefault="003D772E" w:rsidP="001D6A00">
      <w:pPr>
        <w:rPr>
          <w:rtl/>
        </w:rPr>
      </w:pPr>
    </w:p>
    <w:p w14:paraId="1FADE398" w14:textId="77777777" w:rsidR="003D772E" w:rsidRPr="00EC20A5" w:rsidRDefault="003D772E" w:rsidP="001D6A00">
      <w:pPr>
        <w:rPr>
          <w:b/>
          <w:bCs/>
          <w:color w:val="FF0000"/>
          <w:sz w:val="28"/>
          <w:szCs w:val="28"/>
          <w:rtl/>
        </w:rPr>
      </w:pPr>
    </w:p>
    <w:p w14:paraId="5A86D157" w14:textId="258BEB22" w:rsidR="003D772E" w:rsidRDefault="00FE3EF5" w:rsidP="001D6A00">
      <w:pPr>
        <w:rPr>
          <w:rtl/>
        </w:rPr>
      </w:pPr>
      <w:r w:rsidRPr="00EC20A5">
        <w:rPr>
          <w:rFonts w:hint="cs"/>
          <w:b/>
          <w:bCs/>
          <w:color w:val="FF0000"/>
          <w:sz w:val="28"/>
          <w:szCs w:val="28"/>
          <w:rtl/>
        </w:rPr>
        <w:t>וואלה</w:t>
      </w:r>
      <w:r w:rsidRPr="00EC20A5">
        <w:rPr>
          <w:rFonts w:hint="cs"/>
          <w:color w:val="FF0000"/>
          <w:rtl/>
        </w:rPr>
        <w:t xml:space="preserve"> </w:t>
      </w:r>
      <w:r w:rsidR="00EC20A5" w:rsidRPr="00EC20A5">
        <w:rPr>
          <w:rFonts w:hint="cs"/>
          <w:color w:val="FF0000"/>
          <w:rtl/>
        </w:rPr>
        <w:t xml:space="preserve"> </w:t>
      </w:r>
      <w:r w:rsidRPr="00EC20A5">
        <w:rPr>
          <w:rFonts w:hint="cs"/>
          <w:color w:val="FF0000"/>
          <w:rtl/>
        </w:rPr>
        <w:t xml:space="preserve"> </w:t>
      </w:r>
      <w:r w:rsidRPr="00CC1BF5">
        <w:rPr>
          <w:rFonts w:hint="cs"/>
          <w:b/>
          <w:bCs/>
          <w:rtl/>
        </w:rPr>
        <w:t>מדור בריאות</w:t>
      </w:r>
      <w:r w:rsidR="00CC1BF5">
        <w:rPr>
          <w:rFonts w:hint="cs"/>
          <w:b/>
          <w:bCs/>
          <w:rtl/>
        </w:rPr>
        <w:t xml:space="preserve"> ואיכות חיים</w:t>
      </w:r>
      <w:r w:rsidRPr="00CC1BF5">
        <w:rPr>
          <w:rFonts w:hint="cs"/>
          <w:b/>
          <w:bCs/>
          <w:rtl/>
        </w:rPr>
        <w:t xml:space="preserve">    </w:t>
      </w:r>
      <w:r w:rsidR="005557DA" w:rsidRPr="00CC1BF5">
        <w:rPr>
          <w:rFonts w:hint="cs"/>
          <w:b/>
          <w:bCs/>
          <w:rtl/>
        </w:rPr>
        <w:t>05/05/26</w:t>
      </w:r>
    </w:p>
    <w:p w14:paraId="58A8DCB4" w14:textId="77777777" w:rsidR="003D772E" w:rsidRDefault="003D772E" w:rsidP="001D6A00">
      <w:pPr>
        <w:rPr>
          <w:rtl/>
        </w:rPr>
      </w:pPr>
    </w:p>
    <w:p w14:paraId="4D4D52A8" w14:textId="47FE0B7B" w:rsidR="003D772E" w:rsidRDefault="00FB46AC" w:rsidP="00267787">
      <w:pPr>
        <w:rPr>
          <w:rtl/>
        </w:rPr>
      </w:pPr>
      <w:r>
        <w:rPr>
          <w:noProof/>
        </w:rPr>
        <w:drawing>
          <wp:inline distT="0" distB="0" distL="0" distR="0" wp14:anchorId="780B3F21" wp14:editId="72B6FA41">
            <wp:extent cx="1160463" cy="109220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6382" cy="1097770"/>
                    </a:xfrm>
                    <a:prstGeom prst="rect">
                      <a:avLst/>
                    </a:prstGeom>
                    <a:noFill/>
                    <a:ln>
                      <a:noFill/>
                    </a:ln>
                  </pic:spPr>
                </pic:pic>
              </a:graphicData>
            </a:graphic>
          </wp:inline>
        </w:drawing>
      </w:r>
    </w:p>
    <w:p w14:paraId="106440BB" w14:textId="38E79658" w:rsidR="003D772E" w:rsidRPr="00267787" w:rsidRDefault="00D232FE" w:rsidP="00267787">
      <w:pPr>
        <w:pStyle w:val="Heading1"/>
        <w:shd w:val="clear" w:color="auto" w:fill="FFFFFF"/>
        <w:bidi/>
        <w:spacing w:before="0" w:beforeAutospacing="0" w:after="0" w:afterAutospacing="0" w:line="750" w:lineRule="atLeast"/>
        <w:rPr>
          <w:rFonts w:ascii="Arial" w:hAnsi="Arial" w:cs="Arial"/>
          <w:color w:val="000000"/>
          <w:spacing w:val="-3"/>
          <w:sz w:val="28"/>
          <w:szCs w:val="28"/>
          <w:rtl/>
        </w:rPr>
      </w:pPr>
      <w:r w:rsidRPr="00267787">
        <w:rPr>
          <w:rFonts w:ascii="Arial" w:hAnsi="Arial" w:cs="Arial"/>
          <w:color w:val="000000"/>
          <w:spacing w:val="-3"/>
          <w:sz w:val="28"/>
          <w:szCs w:val="28"/>
          <w:rtl/>
        </w:rPr>
        <w:t>מחקר ישראלי גילה את היתרון המדהים שיש לספורט על המעיים שלכם</w:t>
      </w:r>
    </w:p>
    <w:p w14:paraId="25B16194" w14:textId="77777777" w:rsidR="00865714" w:rsidRDefault="00865714" w:rsidP="00267787">
      <w:pPr>
        <w:rPr>
          <w:rtl/>
        </w:rPr>
      </w:pPr>
    </w:p>
    <w:p w14:paraId="274A4A15" w14:textId="77777777" w:rsidR="00865714" w:rsidRPr="00267787" w:rsidRDefault="00865714" w:rsidP="00267787">
      <w:pPr>
        <w:pStyle w:val="Heading2"/>
        <w:shd w:val="clear" w:color="auto" w:fill="FFFFFF"/>
        <w:bidi/>
        <w:spacing w:before="0" w:beforeAutospacing="0" w:after="300" w:afterAutospacing="0" w:line="390" w:lineRule="atLeast"/>
        <w:rPr>
          <w:rFonts w:ascii="Arial" w:hAnsi="Arial" w:cs="Arial"/>
          <w:color w:val="000000"/>
          <w:spacing w:val="-3"/>
          <w:sz w:val="24"/>
          <w:szCs w:val="24"/>
        </w:rPr>
      </w:pPr>
      <w:r w:rsidRPr="00267787">
        <w:rPr>
          <w:rFonts w:ascii="Arial" w:hAnsi="Arial" w:cs="Arial"/>
          <w:color w:val="000000"/>
          <w:spacing w:val="-3"/>
          <w:sz w:val="24"/>
          <w:szCs w:val="24"/>
          <w:rtl/>
        </w:rPr>
        <w:t>לא צריך הרבה כדי לשפר את המצב הבריאותי של חולים כרוניים. אפילו פעמיים בשבוע של פעילות גופנית כלשהי מספיק. הנה הממצאים של מחקר חדש של בית החולים איכילוב</w:t>
      </w:r>
    </w:p>
    <w:p w14:paraId="10465F7C" w14:textId="77777777" w:rsidR="00865714" w:rsidRDefault="00865714" w:rsidP="001D6A00">
      <w:pPr>
        <w:rPr>
          <w:rtl/>
        </w:rPr>
      </w:pPr>
    </w:p>
    <w:p w14:paraId="302D6D55" w14:textId="06805D6E" w:rsidR="00865714" w:rsidRPr="00267787" w:rsidRDefault="002665B4" w:rsidP="00267787">
      <w:pPr>
        <w:spacing w:after="0" w:line="360" w:lineRule="auto"/>
        <w:rPr>
          <w:rtl/>
        </w:rPr>
      </w:pPr>
      <w:r w:rsidRPr="00267787">
        <w:rPr>
          <w:rFonts w:ascii="Arial" w:hAnsi="Arial" w:cs="Arial"/>
          <w:color w:val="000000"/>
          <w:shd w:val="clear" w:color="auto" w:fill="FFFFFF"/>
          <w:rtl/>
        </w:rPr>
        <w:t>אתם כבר יודעים כמה ספורט חשוב לבר</w:t>
      </w:r>
      <w:r w:rsidR="005F497F">
        <w:rPr>
          <w:rFonts w:ascii="Arial" w:hAnsi="Arial" w:cs="Arial" w:hint="cs"/>
          <w:color w:val="000000"/>
          <w:shd w:val="clear" w:color="auto" w:fill="FFFFFF"/>
          <w:rtl/>
        </w:rPr>
        <w:t>יאות</w:t>
      </w:r>
      <w:r w:rsidRPr="00267787">
        <w:rPr>
          <w:rFonts w:ascii="Arial" w:hAnsi="Arial" w:cs="Arial"/>
          <w:color w:val="000000"/>
          <w:shd w:val="clear" w:color="auto" w:fill="FFFFFF"/>
          <w:rtl/>
        </w:rPr>
        <w:t>, אבל מתברר שעבור חלק מהחולים במחלות כרוניות כואבות - הוא יכול להוות גלגל הצלה של ממש: מחקר שנערך במרכז הרפואי איכילוב והתפרסם לאחרונה בכתב העת </w:t>
      </w:r>
      <w:hyperlink r:id="rId9" w:tgtFrame="_blank" w:history="1">
        <w:r w:rsidRPr="00267787">
          <w:rPr>
            <w:rStyle w:val="Hyperlink"/>
            <w:rFonts w:ascii="Arial" w:hAnsi="Arial" w:cs="Arial"/>
            <w:color w:val="0067BD"/>
            <w:shd w:val="clear" w:color="auto" w:fill="FFFFFF"/>
          </w:rPr>
          <w:t>Journal of Science and Medicine in Sport</w:t>
        </w:r>
      </w:hyperlink>
      <w:r w:rsidRPr="00267787">
        <w:rPr>
          <w:rFonts w:ascii="Arial" w:hAnsi="Arial" w:cs="Arial"/>
          <w:color w:val="000000"/>
          <w:shd w:val="clear" w:color="auto" w:fill="FFFFFF"/>
        </w:rPr>
        <w:t> </w:t>
      </w:r>
      <w:r w:rsidR="00101659">
        <w:rPr>
          <w:rFonts w:ascii="Arial" w:hAnsi="Arial" w:cs="Arial" w:hint="cs"/>
          <w:color w:val="000000"/>
          <w:shd w:val="clear" w:color="auto" w:fill="FFFFFF"/>
          <w:rtl/>
        </w:rPr>
        <w:t xml:space="preserve"> </w:t>
      </w:r>
      <w:r w:rsidRPr="00267787">
        <w:rPr>
          <w:rFonts w:ascii="Arial" w:hAnsi="Arial" w:cs="Arial"/>
          <w:color w:val="000000"/>
          <w:shd w:val="clear" w:color="auto" w:fill="FFFFFF"/>
          <w:rtl/>
        </w:rPr>
        <w:t>מצא כי פעילות גופנית מסייעת לחולים במחלות קרוהן או קוליטיס בהפחתת תסמיני המחלה, ירידה בהתלקחות המחלה ושיפור במדדי כאב, עייפות, חרדה ותפקוד חברתי</w:t>
      </w:r>
      <w:r w:rsidRPr="00267787">
        <w:rPr>
          <w:rFonts w:ascii="Arial" w:hAnsi="Arial" w:cs="Arial"/>
          <w:color w:val="000000"/>
          <w:shd w:val="clear" w:color="auto" w:fill="FFFFFF"/>
        </w:rPr>
        <w:t>.</w:t>
      </w:r>
      <w:r w:rsidRPr="00267787">
        <w:rPr>
          <w:rFonts w:ascii="Arial" w:hAnsi="Arial" w:cs="Arial"/>
          <w:color w:val="000000"/>
        </w:rPr>
        <w:br/>
      </w:r>
      <w:r w:rsidRPr="00267787">
        <w:rPr>
          <w:rFonts w:ascii="Arial" w:hAnsi="Arial" w:cs="Arial"/>
          <w:color w:val="000000"/>
        </w:rPr>
        <w:br/>
      </w:r>
      <w:r w:rsidRPr="00267787">
        <w:rPr>
          <w:rFonts w:ascii="Arial" w:hAnsi="Arial" w:cs="Arial"/>
          <w:color w:val="000000"/>
          <w:shd w:val="clear" w:color="auto" w:fill="FFFFFF"/>
          <w:rtl/>
        </w:rPr>
        <w:t>מהמחקר עולה כי חולים במחלת קרוהן אשר ביצעו פעילות גופנית לפחות פעמיים בשבוע חוו ירידה של 74% בסיכון להתלקחות המחלה, במיוחד בעקבות פעילות אירובית, בעוד אימוני כוח סייעו לשיפור התפקוד היום יומי</w:t>
      </w:r>
      <w:r w:rsidRPr="00267787">
        <w:rPr>
          <w:rFonts w:ascii="Arial" w:hAnsi="Arial" w:cs="Arial"/>
          <w:color w:val="000000"/>
          <w:shd w:val="clear" w:color="auto" w:fill="FFFFFF"/>
        </w:rPr>
        <w:t>.</w:t>
      </w:r>
      <w:r w:rsidRPr="00267787">
        <w:rPr>
          <w:rFonts w:ascii="Arial" w:hAnsi="Arial" w:cs="Arial"/>
          <w:color w:val="000000"/>
        </w:rPr>
        <w:br/>
      </w:r>
      <w:r w:rsidRPr="00267787">
        <w:rPr>
          <w:rFonts w:ascii="Arial" w:hAnsi="Arial" w:cs="Arial"/>
          <w:color w:val="000000"/>
        </w:rPr>
        <w:br/>
      </w:r>
      <w:r w:rsidRPr="00267787">
        <w:rPr>
          <w:rFonts w:ascii="Arial" w:hAnsi="Arial" w:cs="Arial"/>
          <w:b/>
          <w:bCs/>
          <w:color w:val="000000"/>
          <w:shd w:val="clear" w:color="auto" w:fill="FFFFFF"/>
          <w:rtl/>
        </w:rPr>
        <w:t>פרופ' ניצן מהרשק, מנהל היחידה למחלות מעי דלקתיות במרכז הרפואי האוניברסיטאי ע"ש סוראסקי, בבית החולים איכילוב</w:t>
      </w:r>
      <w:r w:rsidRPr="00267787">
        <w:rPr>
          <w:rFonts w:ascii="Arial" w:hAnsi="Arial" w:cs="Arial"/>
          <w:color w:val="000000"/>
          <w:shd w:val="clear" w:color="auto" w:fill="FFFFFF"/>
          <w:rtl/>
        </w:rPr>
        <w:t> מסביר כי "פעילות גופנית לחולים במחלות מעי דלקתיות</w:t>
      </w:r>
      <w:r w:rsidRPr="00267787">
        <w:rPr>
          <w:rFonts w:ascii="Arial" w:hAnsi="Arial" w:cs="Arial"/>
          <w:color w:val="000000"/>
          <w:shd w:val="clear" w:color="auto" w:fill="FFFFFF"/>
        </w:rPr>
        <w:t xml:space="preserve"> ,(IBD) </w:t>
      </w:r>
      <w:r w:rsidRPr="00267787">
        <w:rPr>
          <w:rFonts w:ascii="Arial" w:hAnsi="Arial" w:cs="Arial"/>
          <w:color w:val="000000"/>
          <w:shd w:val="clear" w:color="auto" w:fill="FFFFFF"/>
          <w:rtl/>
        </w:rPr>
        <w:t>הכוללות קרוהן וקוליטיס כיבית, זוכה בשנים האחרונות לעניין הולך וגובר כחלק מניהול כולל של המחלה</w:t>
      </w:r>
      <w:r w:rsidRPr="00267787">
        <w:rPr>
          <w:rFonts w:ascii="Arial" w:hAnsi="Arial" w:cs="Arial"/>
          <w:color w:val="000000"/>
          <w:shd w:val="clear" w:color="auto" w:fill="FFFFFF"/>
        </w:rPr>
        <w:t>".</w:t>
      </w:r>
      <w:r w:rsidRPr="00267787">
        <w:rPr>
          <w:rFonts w:ascii="Arial" w:hAnsi="Arial" w:cs="Arial"/>
          <w:color w:val="000000"/>
        </w:rPr>
        <w:br/>
      </w:r>
      <w:r w:rsidRPr="00267787">
        <w:rPr>
          <w:rFonts w:ascii="Arial" w:hAnsi="Arial" w:cs="Arial"/>
          <w:color w:val="000000"/>
        </w:rPr>
        <w:br/>
      </w:r>
      <w:r w:rsidRPr="00267787">
        <w:rPr>
          <w:rFonts w:ascii="Arial" w:hAnsi="Arial" w:cs="Arial"/>
          <w:color w:val="000000"/>
          <w:shd w:val="clear" w:color="auto" w:fill="FFFFFF"/>
          <w:rtl/>
        </w:rPr>
        <w:t>לדבריו, "עדויות ממחקרים תצפיתיים והתערבותיים מצביעות כי פעילות גופנית סדירה, בעיקר בעצימות נמוכה עד בינונית (כגון הליכה, רכיבה קלה או שחייה), היא בטוחה עבור רוב המטופלים ואף עשויה לתרום לשיפור איכות החיים, הפחתת עייפות ושיפור מצב הרוח. "במספר עבודות נמצא כי מטופלים פעילים גופנית מדווחים על איכות חיים גבוהה יותר ופחות סטרס, ולעיתים אף על שליטה טובה יותר בתסמינים. עם זאת, הקשר הישיר בין פעילות גופנית לבין ירידה בפעילות הדלקתית עצמה עדיין אינו חד-משמעי</w:t>
      </w:r>
      <w:r w:rsidRPr="00267787">
        <w:rPr>
          <w:rFonts w:ascii="Arial" w:hAnsi="Arial" w:cs="Arial"/>
          <w:color w:val="000000"/>
          <w:shd w:val="clear" w:color="auto" w:fill="FFFFFF"/>
        </w:rPr>
        <w:t>".</w:t>
      </w:r>
    </w:p>
    <w:p w14:paraId="7030F840" w14:textId="77777777" w:rsidR="002665B4" w:rsidRPr="00267787" w:rsidRDefault="002665B4" w:rsidP="00267787">
      <w:pPr>
        <w:spacing w:after="0" w:line="360" w:lineRule="auto"/>
        <w:rPr>
          <w:rtl/>
        </w:rPr>
      </w:pPr>
    </w:p>
    <w:p w14:paraId="0D8D9D69" w14:textId="56904985" w:rsidR="002665B4" w:rsidRPr="00267787" w:rsidRDefault="00E423A3" w:rsidP="00267787">
      <w:pPr>
        <w:spacing w:after="0" w:line="360" w:lineRule="auto"/>
        <w:rPr>
          <w:rtl/>
        </w:rPr>
      </w:pPr>
      <w:r w:rsidRPr="00267787">
        <w:rPr>
          <w:rFonts w:ascii="Arial" w:hAnsi="Arial" w:cs="Arial"/>
          <w:color w:val="000000"/>
          <w:shd w:val="clear" w:color="auto" w:fill="FFFFFF"/>
          <w:rtl/>
        </w:rPr>
        <w:t>מבחינת הנחיות מקצועיות, אין כיום המלצות מפורטות וספציפיות לפעילות גופנית והיא מוזכרת לרוב כחלק מגישה כוללת לאורח חיים בריא, אך ללא "מרשם" ברור לגבי סוג, משך או עצימות. יחד עם זאת, קיים קונצנזוס רחב בקרב מומחים כי יש לעודד פעילות מתונה וסדירה, בדומה להמלצות לאוכלוסייה הכללית, תוך התאמה אישית למטופל</w:t>
      </w:r>
      <w:r w:rsidRPr="00267787">
        <w:rPr>
          <w:rFonts w:ascii="Arial" w:hAnsi="Arial" w:cs="Arial"/>
          <w:color w:val="000000"/>
          <w:shd w:val="clear" w:color="auto" w:fill="FFFFFF"/>
        </w:rPr>
        <w:t>.</w:t>
      </w:r>
      <w:r w:rsidRPr="00267787">
        <w:rPr>
          <w:rFonts w:ascii="Arial" w:hAnsi="Arial" w:cs="Arial"/>
          <w:color w:val="000000"/>
        </w:rPr>
        <w:br/>
      </w:r>
      <w:r w:rsidRPr="00267787">
        <w:rPr>
          <w:rFonts w:ascii="Arial" w:hAnsi="Arial" w:cs="Arial"/>
          <w:color w:val="000000"/>
        </w:rPr>
        <w:br/>
      </w:r>
      <w:r w:rsidRPr="00267787">
        <w:rPr>
          <w:rFonts w:ascii="Arial" w:hAnsi="Arial" w:cs="Arial"/>
          <w:color w:val="000000"/>
          <w:shd w:val="clear" w:color="auto" w:fill="FFFFFF"/>
        </w:rPr>
        <w:t>"</w:t>
      </w:r>
      <w:r w:rsidRPr="00267787">
        <w:rPr>
          <w:rFonts w:ascii="Arial" w:hAnsi="Arial" w:cs="Arial"/>
          <w:color w:val="000000"/>
          <w:shd w:val="clear" w:color="auto" w:fill="FFFFFF"/>
          <w:rtl/>
        </w:rPr>
        <w:t>במחקר פרוספקטיבי עדכני אשר בוצע ביחידה למחלות מעי דלקתיות בבית החולים איכילוב, מצאנו כי חולים במחלת קרוהן, אשר מחלתם היתה בהפוגה וביצעו פעילות גופנית לפחות פעמיים בשבוע, חוו ירידה משמעותית בסיכון להתלקחות במהלך שנה של מעקב (ירידה של כ-74% בסיכון), כאשר פעילות אירובית הייתה קשורה במיוחד להפחתת הסיכון, בעוד שאימוני כוח היו קשורים בעיקר לשיפור איכות החיים והתפקוד</w:t>
      </w:r>
      <w:r w:rsidRPr="00267787">
        <w:rPr>
          <w:rFonts w:ascii="Arial" w:hAnsi="Arial" w:cs="Arial"/>
          <w:color w:val="000000"/>
          <w:shd w:val="clear" w:color="auto" w:fill="FFFFFF"/>
        </w:rPr>
        <w:t>".</w:t>
      </w:r>
      <w:r w:rsidRPr="00267787">
        <w:rPr>
          <w:rFonts w:ascii="Arial" w:hAnsi="Arial" w:cs="Arial"/>
          <w:color w:val="000000"/>
        </w:rPr>
        <w:br/>
      </w:r>
      <w:r w:rsidRPr="00267787">
        <w:rPr>
          <w:rFonts w:ascii="Arial" w:hAnsi="Arial" w:cs="Arial"/>
          <w:color w:val="000000"/>
        </w:rPr>
        <w:br/>
      </w:r>
      <w:r w:rsidRPr="00267787">
        <w:rPr>
          <w:rFonts w:ascii="Arial" w:hAnsi="Arial" w:cs="Arial"/>
          <w:color w:val="000000"/>
          <w:shd w:val="clear" w:color="auto" w:fill="FFFFFF"/>
          <w:rtl/>
        </w:rPr>
        <w:t>עוד הוא מוסיף כי "במקביל לנ"ל ובעקבות עדויות של מטופלים, כי תרגול סדיר של יוגה היה קשור בהפחתת תסמינים, ביצענו מחקר פיילוט, אשר בחן השפעת תרגילים גופניים בהשראת יוגה לעומת פעילות גופנית כללית, בחולי</w:t>
      </w:r>
      <w:r w:rsidRPr="00267787">
        <w:rPr>
          <w:rFonts w:ascii="Arial" w:hAnsi="Arial" w:cs="Arial"/>
          <w:color w:val="000000"/>
          <w:shd w:val="clear" w:color="auto" w:fill="FFFFFF"/>
        </w:rPr>
        <w:t xml:space="preserve"> IBD </w:t>
      </w:r>
      <w:r w:rsidRPr="00267787">
        <w:rPr>
          <w:rFonts w:ascii="Arial" w:hAnsi="Arial" w:cs="Arial"/>
          <w:color w:val="000000"/>
          <w:shd w:val="clear" w:color="auto" w:fill="FFFFFF"/>
          <w:rtl/>
        </w:rPr>
        <w:t>עם מחלה קלה-בינונית. במחקר זה מצאנו, כי ביצוע יומי של תרגילים קצרים (10-15 דקות, 5-6 פעמים בשבוע) במשך חודש, הוביל לשיפור במדדים קליניים ובאיכות החיים</w:t>
      </w:r>
      <w:r w:rsidRPr="00267787">
        <w:rPr>
          <w:rFonts w:ascii="Arial" w:hAnsi="Arial" w:cs="Arial"/>
          <w:color w:val="000000"/>
          <w:shd w:val="clear" w:color="auto" w:fill="FFFFFF"/>
        </w:rPr>
        <w:t>".</w:t>
      </w:r>
      <w:r w:rsidRPr="00267787">
        <w:rPr>
          <w:rFonts w:ascii="Arial" w:hAnsi="Arial" w:cs="Arial"/>
          <w:color w:val="000000"/>
        </w:rPr>
        <w:br/>
      </w:r>
      <w:r w:rsidRPr="00267787">
        <w:rPr>
          <w:rFonts w:ascii="Arial" w:hAnsi="Arial" w:cs="Arial"/>
          <w:color w:val="000000"/>
        </w:rPr>
        <w:br/>
      </w:r>
      <w:r w:rsidRPr="00267787">
        <w:rPr>
          <w:rFonts w:ascii="Arial" w:hAnsi="Arial" w:cs="Arial"/>
          <w:color w:val="000000"/>
          <w:shd w:val="clear" w:color="auto" w:fill="FFFFFF"/>
          <w:rtl/>
        </w:rPr>
        <w:t>בקרב החולים במחלת קרוהן נצפתה עלייה משמעותית בשיעור ההפוגה בקבוצת ההתערבות (75% לעומת 14%), בעוד שבקוליטיס כיבית לא נמצא הבדל בין סוגי הפעילות. בנוסף, רמות קלפרוטקטין (מדד לדלקת בצואה) נשארו יציבות בקבוצת ההתערבות אך עלו בקבוצת הביקורת, דבר המרמז על השפעה מגינה. שיפור באיכות החיים (כאב, עייפות, חרדה ותפקוד חברתי) נצפה בעיקר בקבוצת ההתערבות, אך גם פעילות כללית תרמה לשיפור מסוים. הממצאים מצביעים על כך שפעילות גופנית, ובמיוחד תרגילים ממוקדי בטן, עשויה לשמש כלי טיפולי משלים, בעיקר בחולים במחלת קרוהן, אם כי מדובר במחקר קטן וקצר</w:t>
      </w:r>
      <w:r w:rsidRPr="00267787">
        <w:rPr>
          <w:rFonts w:ascii="Arial" w:hAnsi="Arial" w:cs="Arial"/>
          <w:color w:val="000000"/>
          <w:shd w:val="clear" w:color="auto" w:fill="FFFFFF"/>
        </w:rPr>
        <w:t>.</w:t>
      </w:r>
    </w:p>
    <w:p w14:paraId="29FFF887" w14:textId="77777777" w:rsidR="003D772E" w:rsidRPr="00267787" w:rsidRDefault="003D772E" w:rsidP="00267787">
      <w:pPr>
        <w:spacing w:after="0" w:line="360" w:lineRule="auto"/>
        <w:rPr>
          <w:rtl/>
        </w:rPr>
      </w:pPr>
    </w:p>
    <w:p w14:paraId="5A7374D3" w14:textId="52576071" w:rsidR="003D772E" w:rsidRPr="00267787" w:rsidRDefault="00267787" w:rsidP="00267787">
      <w:pPr>
        <w:spacing w:after="0" w:line="360" w:lineRule="auto"/>
        <w:rPr>
          <w:rtl/>
        </w:rPr>
      </w:pPr>
      <w:r w:rsidRPr="00267787">
        <w:rPr>
          <w:rFonts w:ascii="Arial" w:hAnsi="Arial" w:cs="Arial"/>
          <w:color w:val="000000"/>
          <w:shd w:val="clear" w:color="auto" w:fill="FFFFFF"/>
        </w:rPr>
        <w:t>"</w:t>
      </w:r>
      <w:r w:rsidRPr="00267787">
        <w:rPr>
          <w:rFonts w:ascii="Arial" w:hAnsi="Arial" w:cs="Arial"/>
          <w:color w:val="000000"/>
          <w:shd w:val="clear" w:color="auto" w:fill="FFFFFF"/>
          <w:rtl/>
        </w:rPr>
        <w:t>בעקבות המחקר המוצלח, אנו מתכננים להתחיל מחקר נוסף אשר ייבחן את אותה ההתערבות של תרגילים גופניים ממוקדי בטן למשך 8 שבועות, בקרב קבוצה גדולה של חולים במחלת קרוהן, במרכזים בישראל ובאירופה", מסביר פרופ' ניצן מהרשק</w:t>
      </w:r>
      <w:r w:rsidRPr="00267787">
        <w:rPr>
          <w:rFonts w:ascii="Arial" w:hAnsi="Arial" w:cs="Arial"/>
          <w:color w:val="000000"/>
          <w:shd w:val="clear" w:color="auto" w:fill="FFFFFF"/>
        </w:rPr>
        <w:t>.</w:t>
      </w:r>
      <w:r w:rsidRPr="00267787">
        <w:rPr>
          <w:rFonts w:ascii="Arial" w:hAnsi="Arial" w:cs="Arial"/>
          <w:color w:val="000000"/>
        </w:rPr>
        <w:br/>
      </w:r>
      <w:r w:rsidRPr="00267787">
        <w:rPr>
          <w:rFonts w:ascii="Arial" w:hAnsi="Arial" w:cs="Arial"/>
          <w:color w:val="000000"/>
        </w:rPr>
        <w:br/>
      </w:r>
      <w:r w:rsidRPr="00267787">
        <w:rPr>
          <w:rFonts w:ascii="Arial" w:hAnsi="Arial" w:cs="Arial"/>
          <w:color w:val="000000"/>
          <w:shd w:val="clear" w:color="auto" w:fill="FFFFFF"/>
        </w:rPr>
        <w:t>"</w:t>
      </w:r>
      <w:r w:rsidRPr="00267787">
        <w:rPr>
          <w:rFonts w:ascii="Arial" w:hAnsi="Arial" w:cs="Arial"/>
          <w:color w:val="000000"/>
          <w:shd w:val="clear" w:color="auto" w:fill="FFFFFF"/>
          <w:rtl/>
        </w:rPr>
        <w:t>בעוד עלינו להוכיח כי גם במחקר אקראי, גדול ורב מרכזי, התוצאות יחזרו על עצמן, להתערבות זו ישנם מספר יתרונות פוטנציאליים. ראשית, מדובר באוכלוסיית חולים הסובלים ממחלת קרוהן קלה-בינונית. בחולים אלה טיפולים ביולוגיים, בדרך כלל אינם מוצדקים עקב העלות הכלכלית, חשיפה לתופעות לוואי והעול הנפשי הכרוך פעמים רבות בתחילת הטיפול</w:t>
      </w:r>
      <w:r w:rsidRPr="00267787">
        <w:rPr>
          <w:rFonts w:ascii="Arial" w:hAnsi="Arial" w:cs="Arial"/>
          <w:color w:val="000000"/>
          <w:shd w:val="clear" w:color="auto" w:fill="FFFFFF"/>
        </w:rPr>
        <w:t>.</w:t>
      </w:r>
      <w:r w:rsidRPr="00267787">
        <w:rPr>
          <w:rFonts w:ascii="Arial" w:hAnsi="Arial" w:cs="Arial"/>
          <w:color w:val="000000"/>
        </w:rPr>
        <w:br/>
      </w:r>
      <w:r w:rsidRPr="00267787">
        <w:rPr>
          <w:rFonts w:ascii="Arial" w:hAnsi="Arial" w:cs="Arial"/>
          <w:color w:val="000000"/>
        </w:rPr>
        <w:br/>
      </w:r>
      <w:r w:rsidRPr="00267787">
        <w:rPr>
          <w:rFonts w:ascii="Arial" w:hAnsi="Arial" w:cs="Arial"/>
          <w:color w:val="000000"/>
          <w:shd w:val="clear" w:color="auto" w:fill="FFFFFF"/>
          <w:rtl/>
        </w:rPr>
        <w:t xml:space="preserve">לעומת טיפול ביולוגי, טיפול תזונתי הראה יעילות רבה בקבוצת חולים זו, אך חסרונותיו בכך שהוא פוגם פעמים רבות באיכות חיי המטופלים וקשה להתמדה לאורך זמן. יתרון פוטנציאלי נוסף של </w:t>
      </w:r>
      <w:r w:rsidRPr="00267787">
        <w:rPr>
          <w:rFonts w:ascii="Arial" w:hAnsi="Arial" w:cs="Arial"/>
          <w:color w:val="000000"/>
          <w:shd w:val="clear" w:color="auto" w:fill="FFFFFF"/>
          <w:rtl/>
        </w:rPr>
        <w:lastRenderedPageBreak/>
        <w:t>הטיפול שיינתן במסגרת המחקר הוא בכך שהטיפול ניתן בעזרת סרטונים המועברים לטלפון של המטופלים, וכך כל מטופל יכול לבצע את הטיפול בסביבה ובזמן הנוחים לו</w:t>
      </w:r>
      <w:r w:rsidRPr="00267787">
        <w:rPr>
          <w:rFonts w:ascii="Arial" w:hAnsi="Arial" w:cs="Arial"/>
          <w:color w:val="000000"/>
          <w:shd w:val="clear" w:color="auto" w:fill="FFFFFF"/>
        </w:rPr>
        <w:t>".</w:t>
      </w:r>
      <w:r w:rsidRPr="00267787">
        <w:rPr>
          <w:rFonts w:ascii="Arial" w:hAnsi="Arial" w:cs="Arial"/>
          <w:color w:val="000000"/>
        </w:rPr>
        <w:br/>
      </w:r>
      <w:r w:rsidRPr="00267787">
        <w:rPr>
          <w:rFonts w:ascii="Arial" w:hAnsi="Arial" w:cs="Arial"/>
          <w:color w:val="000000"/>
        </w:rPr>
        <w:br/>
      </w:r>
      <w:r w:rsidRPr="00267787">
        <w:rPr>
          <w:rFonts w:ascii="Arial" w:hAnsi="Arial" w:cs="Arial"/>
          <w:color w:val="000000"/>
          <w:shd w:val="clear" w:color="auto" w:fill="FFFFFF"/>
          <w:rtl/>
        </w:rPr>
        <w:t>פרופ' מהרשק מדגיש כי "טיפול מסוג זה, אם יוכיח את עצמו, יסייע לשפר את איכות חיי המטופלים ויוכל לתת מענה למטופלים אשר סובלים מחסמים המונעים מהם לקבל את הטיפולים הסטנדרטיים- אם בשל עלות כספית, בשל חשש מטיפול תרופתי או בשל כך שמחלתם אינה קשה מספיק עבור הטיפולים הללו. עובדה היא שלא נתקלנו בחסמים מצד המטופלים לבצע את הפעילות וגם ההיענות לבצע את התרגולים היומיים, היתה גבוהה</w:t>
      </w:r>
      <w:r w:rsidRPr="00267787">
        <w:rPr>
          <w:rFonts w:ascii="Arial" w:hAnsi="Arial" w:cs="Arial"/>
          <w:color w:val="000000"/>
          <w:shd w:val="clear" w:color="auto" w:fill="FFFFFF"/>
        </w:rPr>
        <w:t>".</w:t>
      </w:r>
      <w:r w:rsidRPr="00267787">
        <w:rPr>
          <w:rFonts w:ascii="Arial" w:hAnsi="Arial" w:cs="Arial"/>
          <w:color w:val="000000"/>
        </w:rPr>
        <w:br/>
      </w:r>
      <w:r w:rsidRPr="00267787">
        <w:rPr>
          <w:rFonts w:ascii="Arial" w:hAnsi="Arial" w:cs="Arial"/>
          <w:color w:val="000000"/>
        </w:rPr>
        <w:br/>
      </w:r>
      <w:r w:rsidRPr="00267787">
        <w:rPr>
          <w:rFonts w:ascii="Arial" w:hAnsi="Arial" w:cs="Arial"/>
          <w:color w:val="000000"/>
          <w:shd w:val="clear" w:color="auto" w:fill="FFFFFF"/>
          <w:rtl/>
        </w:rPr>
        <w:t>הוא מסכם: "מנגנונית, פעילות גופנית קשורה בהפחתת סטרס נפשי, שיפור פעילות מערכת החיסון והפחתת עקה חימצונית. עם זאת, המנגנון הקשור בשיפור אשר נצפה בעקבות התרגילים מבוססי היוגה, אינו ברור לנו עדיין</w:t>
      </w:r>
      <w:r w:rsidRPr="00267787">
        <w:rPr>
          <w:rFonts w:ascii="Arial" w:hAnsi="Arial" w:cs="Arial"/>
          <w:color w:val="000000"/>
          <w:shd w:val="clear" w:color="auto" w:fill="FFFFFF"/>
        </w:rPr>
        <w:t>".</w:t>
      </w:r>
      <w:r w:rsidRPr="00267787">
        <w:rPr>
          <w:rFonts w:ascii="Arial" w:hAnsi="Arial" w:cs="Arial"/>
          <w:color w:val="000000"/>
        </w:rPr>
        <w:br/>
      </w:r>
      <w:r w:rsidRPr="00267787">
        <w:rPr>
          <w:rFonts w:ascii="Arial" w:hAnsi="Arial" w:cs="Arial"/>
          <w:color w:val="000000"/>
        </w:rPr>
        <w:br/>
      </w:r>
      <w:r w:rsidRPr="005F497F">
        <w:rPr>
          <w:rFonts w:ascii="Arial" w:hAnsi="Arial" w:cs="Arial"/>
          <w:b/>
          <w:bCs/>
          <w:color w:val="000000"/>
          <w:highlight w:val="yellow"/>
          <w:shd w:val="clear" w:color="auto" w:fill="FFFFFF"/>
          <w:rtl/>
        </w:rPr>
        <w:t>מתמודדים עם קרוהן או קוליטיס כיבית? אתם לא צריכים לעבור את המסע המורכב הזה לבד. העמותה הארצית לקרוהן ולקוליטיס כיבית מסייעת לכם במתן שירותי תמיכה, מידע עדכני ואוזן קשבת. חפשו אותנו בגוגל, או חייגו: 03-642-1999</w:t>
      </w:r>
      <w:r w:rsidRPr="005F497F">
        <w:rPr>
          <w:rFonts w:ascii="Arial" w:hAnsi="Arial" w:cs="Arial"/>
          <w:b/>
          <w:bCs/>
          <w:color w:val="000000"/>
          <w:highlight w:val="yellow"/>
          <w:shd w:val="clear" w:color="auto" w:fill="FFFFFF"/>
        </w:rPr>
        <w:t>.</w:t>
      </w:r>
    </w:p>
    <w:p w14:paraId="644CBDD2" w14:textId="77777777" w:rsidR="003D772E" w:rsidRPr="00267787" w:rsidRDefault="003D772E" w:rsidP="00267787">
      <w:pPr>
        <w:spacing w:after="0" w:line="360" w:lineRule="auto"/>
        <w:rPr>
          <w:rtl/>
        </w:rPr>
      </w:pPr>
    </w:p>
    <w:p w14:paraId="79772EC7" w14:textId="0272D272" w:rsidR="003D772E" w:rsidRDefault="00755B68" w:rsidP="001D6A00">
      <w:pPr>
        <w:rPr>
          <w:rtl/>
        </w:rPr>
      </w:pPr>
      <w:hyperlink r:id="rId10" w:history="1">
        <w:r w:rsidR="003D772E" w:rsidRPr="009D38DB">
          <w:rPr>
            <w:rStyle w:val="Hyperlink"/>
          </w:rPr>
          <w:t>https://healthy.walla.co.il/item/3835369</w:t>
        </w:r>
      </w:hyperlink>
    </w:p>
    <w:p w14:paraId="7BA26F88" w14:textId="77777777" w:rsidR="003D772E" w:rsidRDefault="003D772E" w:rsidP="001D6A00">
      <w:pPr>
        <w:rPr>
          <w:rtl/>
        </w:rPr>
      </w:pPr>
    </w:p>
    <w:p w14:paraId="0A29AE48" w14:textId="77777777" w:rsidR="00F029F4" w:rsidRDefault="00F029F4" w:rsidP="001D6A00">
      <w:pPr>
        <w:rPr>
          <w:rtl/>
        </w:rPr>
      </w:pPr>
    </w:p>
    <w:p w14:paraId="23DCA58C" w14:textId="77777777" w:rsidR="000030A8" w:rsidRDefault="000030A8" w:rsidP="001D6A00">
      <w:pPr>
        <w:rPr>
          <w:rtl/>
        </w:rPr>
      </w:pPr>
    </w:p>
    <w:p w14:paraId="02FAAD8D" w14:textId="77777777" w:rsidR="00F029F4" w:rsidRDefault="00F029F4" w:rsidP="001D6A00">
      <w:pPr>
        <w:rPr>
          <w:rtl/>
        </w:rPr>
      </w:pPr>
    </w:p>
    <w:p w14:paraId="77CAB9D2" w14:textId="3865D4E3" w:rsidR="00F029F4" w:rsidRDefault="00F029F4" w:rsidP="001D6A00">
      <w:pPr>
        <w:rPr>
          <w:rtl/>
        </w:rPr>
      </w:pPr>
      <w:r w:rsidRPr="00D71661">
        <w:rPr>
          <w:rFonts w:hint="cs"/>
          <w:b/>
          <w:bCs/>
          <w:color w:val="FF0000"/>
          <w:sz w:val="28"/>
          <w:szCs w:val="28"/>
          <w:rtl/>
        </w:rPr>
        <w:t>רדיו צפון</w:t>
      </w:r>
      <w:r w:rsidRPr="00D71661">
        <w:rPr>
          <w:rFonts w:hint="cs"/>
          <w:color w:val="FF0000"/>
          <w:rtl/>
        </w:rPr>
        <w:t xml:space="preserve">   </w:t>
      </w:r>
      <w:r w:rsidRPr="00D71661">
        <w:rPr>
          <w:rFonts w:hint="cs"/>
          <w:b/>
          <w:bCs/>
          <w:rtl/>
        </w:rPr>
        <w:t>תכנית הבריאות  "רופא פרטי"</w:t>
      </w:r>
      <w:r w:rsidR="00C67F17" w:rsidRPr="00D71661">
        <w:rPr>
          <w:rFonts w:hint="cs"/>
          <w:b/>
          <w:bCs/>
          <w:rtl/>
        </w:rPr>
        <w:t xml:space="preserve">   </w:t>
      </w:r>
      <w:r w:rsidR="00E410F2" w:rsidRPr="00D71661">
        <w:rPr>
          <w:rFonts w:hint="cs"/>
          <w:b/>
          <w:bCs/>
          <w:rtl/>
        </w:rPr>
        <w:t>08/05/26</w:t>
      </w:r>
    </w:p>
    <w:p w14:paraId="503156A0" w14:textId="77777777" w:rsidR="00F029F4" w:rsidRDefault="00F029F4" w:rsidP="001D6A00">
      <w:pPr>
        <w:rPr>
          <w:rtl/>
        </w:rPr>
      </w:pPr>
    </w:p>
    <w:p w14:paraId="25BA2DF4" w14:textId="39BDE12E" w:rsidR="00D71661" w:rsidRDefault="000030A8" w:rsidP="001D6A00">
      <w:pPr>
        <w:rPr>
          <w:rtl/>
        </w:rPr>
      </w:pPr>
      <w:r>
        <w:rPr>
          <w:noProof/>
        </w:rPr>
        <w:drawing>
          <wp:inline distT="0" distB="0" distL="0" distR="0" wp14:anchorId="4474649F" wp14:editId="090E885F">
            <wp:extent cx="1384300" cy="130287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0265" cy="1308484"/>
                    </a:xfrm>
                    <a:prstGeom prst="rect">
                      <a:avLst/>
                    </a:prstGeom>
                    <a:noFill/>
                    <a:ln>
                      <a:noFill/>
                    </a:ln>
                  </pic:spPr>
                </pic:pic>
              </a:graphicData>
            </a:graphic>
          </wp:inline>
        </w:drawing>
      </w:r>
    </w:p>
    <w:p w14:paraId="7449B8FA" w14:textId="77777777" w:rsidR="00D71661" w:rsidRDefault="00D71661" w:rsidP="001D6A00">
      <w:pPr>
        <w:rPr>
          <w:rtl/>
        </w:rPr>
      </w:pPr>
    </w:p>
    <w:p w14:paraId="7DA310F1" w14:textId="0EC20C9A" w:rsidR="00F029F4" w:rsidRPr="00D71661" w:rsidRDefault="00E410F2" w:rsidP="000030A8">
      <w:pPr>
        <w:spacing w:after="0" w:line="360" w:lineRule="auto"/>
        <w:rPr>
          <w:b/>
          <w:bCs/>
          <w:rtl/>
        </w:rPr>
      </w:pPr>
      <w:r w:rsidRPr="00D71661">
        <w:rPr>
          <w:rFonts w:hint="cs"/>
          <w:b/>
          <w:bCs/>
          <w:rtl/>
        </w:rPr>
        <w:t>ראיון עם ד"ר רמית מגן רימון</w:t>
      </w:r>
      <w:r w:rsidR="00551714" w:rsidRPr="00D71661">
        <w:rPr>
          <w:rFonts w:hint="cs"/>
          <w:b/>
          <w:bCs/>
          <w:rtl/>
        </w:rPr>
        <w:t xml:space="preserve"> מהמרכז הרפואי רמב"ם</w:t>
      </w:r>
      <w:r w:rsidRPr="00D71661">
        <w:rPr>
          <w:rFonts w:hint="cs"/>
          <w:b/>
          <w:bCs/>
          <w:rtl/>
        </w:rPr>
        <w:t xml:space="preserve"> </w:t>
      </w:r>
      <w:r w:rsidR="004C63BA" w:rsidRPr="00D71661">
        <w:rPr>
          <w:rFonts w:hint="cs"/>
          <w:b/>
          <w:bCs/>
          <w:rtl/>
        </w:rPr>
        <w:t>על מחלות מעי דלקתיות בקרב ילדים, מהי השכיחות בילדים, דרכי ואפשרויות הטיפול, האם צריך להפסיק טיפול בילדים וכיצד ניתן למנוע התפרצויות של המחלה.</w:t>
      </w:r>
    </w:p>
    <w:p w14:paraId="5CF5F091" w14:textId="77777777" w:rsidR="004C63BA" w:rsidRPr="00D71661" w:rsidRDefault="004C63BA" w:rsidP="000030A8">
      <w:pPr>
        <w:spacing w:after="0" w:line="360" w:lineRule="auto"/>
        <w:rPr>
          <w:b/>
          <w:bCs/>
          <w:rtl/>
        </w:rPr>
      </w:pPr>
    </w:p>
    <w:p w14:paraId="3833EAA7" w14:textId="62C7BEE1" w:rsidR="004C63BA" w:rsidRPr="00D71661" w:rsidRDefault="004C63BA" w:rsidP="000030A8">
      <w:pPr>
        <w:spacing w:after="0" w:line="360" w:lineRule="auto"/>
        <w:rPr>
          <w:b/>
          <w:bCs/>
          <w:rtl/>
        </w:rPr>
      </w:pPr>
      <w:r w:rsidRPr="00D71661">
        <w:rPr>
          <w:rFonts w:hint="cs"/>
          <w:b/>
          <w:bCs/>
          <w:rtl/>
        </w:rPr>
        <w:lastRenderedPageBreak/>
        <w:t xml:space="preserve">הראיון לרגל חודש המודעות שמובילה העמותה </w:t>
      </w:r>
      <w:r w:rsidR="003C2FFD" w:rsidRPr="00D71661">
        <w:rPr>
          <w:rFonts w:hint="cs"/>
          <w:b/>
          <w:bCs/>
          <w:rtl/>
        </w:rPr>
        <w:t>מדי שנה. כמו כן, צוין כנס מטופלים ברמב"ם להורים לילדים המתמודדים עם המחלה</w:t>
      </w:r>
      <w:r w:rsidR="000030A8">
        <w:rPr>
          <w:rFonts w:hint="cs"/>
          <w:b/>
          <w:bCs/>
          <w:rtl/>
        </w:rPr>
        <w:t>.</w:t>
      </w:r>
    </w:p>
    <w:p w14:paraId="5AFED95E" w14:textId="77777777" w:rsidR="00F029F4" w:rsidRDefault="00F029F4" w:rsidP="001D6A00">
      <w:pPr>
        <w:rPr>
          <w:rtl/>
        </w:rPr>
      </w:pPr>
    </w:p>
    <w:p w14:paraId="74219FCD" w14:textId="67ACF005" w:rsidR="00F029F4" w:rsidRDefault="00755B68" w:rsidP="001D6A00">
      <w:pPr>
        <w:rPr>
          <w:rtl/>
        </w:rPr>
      </w:pPr>
      <w:hyperlink r:id="rId12" w:history="1">
        <w:r w:rsidR="00F029F4" w:rsidRPr="00602FB8">
          <w:rPr>
            <w:rStyle w:val="Hyperlink"/>
          </w:rPr>
          <w:t>https://1045fm.maariv.co.il/programs/media.aspx?ZrqvnVq=JEHEEH&amp;c41t4nzVQ=FFE</w:t>
        </w:r>
      </w:hyperlink>
    </w:p>
    <w:p w14:paraId="652CA925" w14:textId="77777777" w:rsidR="00F029F4" w:rsidRDefault="00F029F4" w:rsidP="001D6A00">
      <w:pPr>
        <w:rPr>
          <w:rtl/>
        </w:rPr>
      </w:pPr>
    </w:p>
    <w:p w14:paraId="6B5BE669" w14:textId="77777777" w:rsidR="002866E3" w:rsidRDefault="002866E3" w:rsidP="001D6A00">
      <w:pPr>
        <w:rPr>
          <w:rtl/>
        </w:rPr>
      </w:pPr>
    </w:p>
    <w:p w14:paraId="7196E1A2" w14:textId="77777777" w:rsidR="002866E3" w:rsidRDefault="002866E3" w:rsidP="001D6A00">
      <w:pPr>
        <w:rPr>
          <w:rtl/>
        </w:rPr>
      </w:pPr>
    </w:p>
    <w:p w14:paraId="6F78A448" w14:textId="77777777" w:rsidR="002866E3" w:rsidRDefault="002866E3" w:rsidP="001D6A00">
      <w:pPr>
        <w:rPr>
          <w:rtl/>
        </w:rPr>
      </w:pPr>
    </w:p>
    <w:p w14:paraId="6A0F8934" w14:textId="66B5D00E" w:rsidR="002866E3" w:rsidRDefault="002866E3" w:rsidP="001D6A00">
      <w:pPr>
        <w:rPr>
          <w:rtl/>
        </w:rPr>
      </w:pPr>
      <w:r w:rsidRPr="00BB1107">
        <w:rPr>
          <w:rFonts w:hint="cs"/>
          <w:b/>
          <w:bCs/>
          <w:color w:val="FF0000"/>
          <w:sz w:val="28"/>
          <w:szCs w:val="28"/>
          <w:rtl/>
        </w:rPr>
        <w:t xml:space="preserve">הארץ </w:t>
      </w:r>
      <w:r>
        <w:rPr>
          <w:rFonts w:hint="cs"/>
          <w:rtl/>
        </w:rPr>
        <w:t xml:space="preserve">  </w:t>
      </w:r>
      <w:r w:rsidRPr="00BB1107">
        <w:rPr>
          <w:rFonts w:hint="cs"/>
          <w:b/>
          <w:bCs/>
          <w:rtl/>
        </w:rPr>
        <w:t xml:space="preserve">אתר העיתון  מדור בריאות     </w:t>
      </w:r>
      <w:r w:rsidR="00CB5035" w:rsidRPr="00BB1107">
        <w:rPr>
          <w:rFonts w:hint="cs"/>
          <w:b/>
          <w:bCs/>
          <w:rtl/>
        </w:rPr>
        <w:t>11/05/26</w:t>
      </w:r>
    </w:p>
    <w:p w14:paraId="7A7A0F86" w14:textId="77777777" w:rsidR="002866E3" w:rsidRDefault="002866E3" w:rsidP="001D6A00">
      <w:pPr>
        <w:rPr>
          <w:rtl/>
        </w:rPr>
      </w:pPr>
    </w:p>
    <w:p w14:paraId="691F1300" w14:textId="6D734C12" w:rsidR="00521D6D" w:rsidRDefault="00790C53" w:rsidP="0067721D">
      <w:pPr>
        <w:rPr>
          <w:rtl/>
        </w:rPr>
      </w:pPr>
      <w:r>
        <w:rPr>
          <w:noProof/>
        </w:rPr>
        <w:drawing>
          <wp:inline distT="0" distB="0" distL="0" distR="0" wp14:anchorId="0342B919" wp14:editId="2660A9FF">
            <wp:extent cx="977900" cy="9203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2691" cy="924885"/>
                    </a:xfrm>
                    <a:prstGeom prst="rect">
                      <a:avLst/>
                    </a:prstGeom>
                    <a:noFill/>
                    <a:ln>
                      <a:noFill/>
                    </a:ln>
                  </pic:spPr>
                </pic:pic>
              </a:graphicData>
            </a:graphic>
          </wp:inline>
        </w:drawing>
      </w:r>
    </w:p>
    <w:p w14:paraId="55D1C955" w14:textId="06693948" w:rsidR="002866E3" w:rsidRPr="001876F5" w:rsidRDefault="00CB5035" w:rsidP="001D6A00">
      <w:pPr>
        <w:rPr>
          <w:b/>
          <w:bCs/>
          <w:sz w:val="28"/>
          <w:szCs w:val="28"/>
          <w:rtl/>
        </w:rPr>
      </w:pPr>
      <w:r w:rsidRPr="001876F5">
        <w:rPr>
          <w:rFonts w:hint="cs"/>
          <w:b/>
          <w:bCs/>
          <w:sz w:val="28"/>
          <w:szCs w:val="28"/>
          <w:rtl/>
        </w:rPr>
        <w:t>לא כל קרוהן היא אותה מחלה: כשהמקור למחלה נמצא בגנים</w:t>
      </w:r>
    </w:p>
    <w:p w14:paraId="7AFBC631" w14:textId="77777777" w:rsidR="002866E3" w:rsidRDefault="002866E3" w:rsidP="001D6A00">
      <w:pPr>
        <w:rPr>
          <w:rtl/>
        </w:rPr>
      </w:pPr>
    </w:p>
    <w:p w14:paraId="20F02B07" w14:textId="0D2272D5" w:rsidR="002866E3" w:rsidRPr="001876F5" w:rsidRDefault="00CA4D44" w:rsidP="001876F5">
      <w:pPr>
        <w:spacing w:line="360" w:lineRule="auto"/>
        <w:rPr>
          <w:rFonts w:asciiTheme="minorBidi" w:hAnsiTheme="minorBidi"/>
          <w:sz w:val="24"/>
          <w:szCs w:val="24"/>
          <w:rtl/>
        </w:rPr>
      </w:pPr>
      <w:r w:rsidRPr="001876F5">
        <w:rPr>
          <w:rFonts w:asciiTheme="minorBidi" w:hAnsiTheme="minorBidi"/>
          <w:b/>
          <w:bCs/>
          <w:color w:val="2D2D2D"/>
          <w:sz w:val="24"/>
          <w:szCs w:val="24"/>
          <w:shd w:val="clear" w:color="auto" w:fill="FFFFFF"/>
          <w:rtl/>
        </w:rPr>
        <w:t>מחקרים מראים כי אצל חלק מהחולים, בעיקר בילדים צעירים מאוד ובמקרים קשים, מה שנראה כמו קרוהן או קוליטיס נגרם מפגם גנטי יחיד. אבחון גנטי במקרים כאלה עשוי לשנות את הטיפול — ולעיתים אף לאפשר ריפוי</w:t>
      </w:r>
    </w:p>
    <w:p w14:paraId="6820534E" w14:textId="77777777" w:rsidR="00CA4D44" w:rsidRPr="001876F5" w:rsidRDefault="00CA4D44" w:rsidP="001876F5">
      <w:pPr>
        <w:spacing w:line="360" w:lineRule="auto"/>
        <w:rPr>
          <w:rFonts w:asciiTheme="minorBidi" w:hAnsiTheme="minorBidi"/>
          <w:rtl/>
        </w:rPr>
      </w:pPr>
    </w:p>
    <w:p w14:paraId="25627C2D" w14:textId="77777777" w:rsidR="00CA4D44" w:rsidRPr="001876F5" w:rsidRDefault="00CA4D44" w:rsidP="001876F5">
      <w:pPr>
        <w:pStyle w:val="x13faqbe"/>
        <w:shd w:val="clear" w:color="auto" w:fill="FFFFFF"/>
        <w:bidi/>
        <w:spacing w:before="0" w:beforeAutospacing="0" w:after="0" w:afterAutospacing="0" w:line="360" w:lineRule="auto"/>
        <w:rPr>
          <w:rFonts w:asciiTheme="minorBidi" w:hAnsiTheme="minorBidi" w:cstheme="minorBidi"/>
          <w:color w:val="2D2D2D"/>
          <w:sz w:val="22"/>
          <w:szCs w:val="22"/>
        </w:rPr>
      </w:pPr>
      <w:r w:rsidRPr="001876F5">
        <w:rPr>
          <w:rFonts w:asciiTheme="minorBidi" w:hAnsiTheme="minorBidi" w:cstheme="minorBidi"/>
          <w:color w:val="2D2D2D"/>
          <w:sz w:val="22"/>
          <w:szCs w:val="22"/>
          <w:rtl/>
        </w:rPr>
        <w:t>קרוהן וקוליטיס כיבית הן מחלות כרוניות המתאפיינות בדלקת של מערכת העיכול. קרוהן יכולה לערב כל חלק במערכת העיכול ולגרום לדלקת עמוקה שפוגעת בכל שכבות המעי, ולפעמים מלווה סיבוכים כמו היצרויות או פיסטולות. קוליטיס כיבית מוגבלת למעי הגס ובאה לידי ביטוי בדלקת שטחית יותר</w:t>
      </w:r>
      <w:r w:rsidRPr="001876F5">
        <w:rPr>
          <w:rFonts w:asciiTheme="minorBidi" w:hAnsiTheme="minorBidi" w:cstheme="minorBidi"/>
          <w:color w:val="2D2D2D"/>
          <w:sz w:val="22"/>
          <w:szCs w:val="22"/>
        </w:rPr>
        <w:t>.</w:t>
      </w:r>
    </w:p>
    <w:p w14:paraId="4E4289A9" w14:textId="77777777" w:rsidR="00CA4D44" w:rsidRPr="001876F5" w:rsidRDefault="00CA4D44" w:rsidP="001876F5">
      <w:pPr>
        <w:pStyle w:val="x13faqbe"/>
        <w:shd w:val="clear" w:color="auto" w:fill="FFFFFF"/>
        <w:bidi/>
        <w:spacing w:before="0" w:beforeAutospacing="0" w:after="0" w:afterAutospacing="0" w:line="360" w:lineRule="auto"/>
        <w:rPr>
          <w:rFonts w:asciiTheme="minorBidi" w:hAnsiTheme="minorBidi" w:cstheme="minorBidi"/>
          <w:color w:val="2D2D2D"/>
          <w:sz w:val="22"/>
          <w:szCs w:val="22"/>
        </w:rPr>
      </w:pPr>
      <w:r w:rsidRPr="001876F5">
        <w:rPr>
          <w:rFonts w:asciiTheme="minorBidi" w:hAnsiTheme="minorBidi" w:cstheme="minorBidi"/>
          <w:color w:val="2D2D2D"/>
          <w:sz w:val="22"/>
          <w:szCs w:val="22"/>
          <w:rtl/>
        </w:rPr>
        <w:t>התסמינים כוללים כאבי בטן, שלשולים, ירידה במשקל ואצל ילדים, בחלק מהמקרים, האטה בגדילה. בעשורים האחרונים נרשמה עלייה משמעותית בשכיחות המחלות הללו </w:t>
      </w:r>
      <w:hyperlink r:id="rId14" w:history="1">
        <w:r w:rsidRPr="001876F5">
          <w:rPr>
            <w:rStyle w:val="Hyperlink"/>
            <w:rFonts w:asciiTheme="minorBidi" w:hAnsiTheme="minorBidi" w:cstheme="minorBidi"/>
            <w:sz w:val="22"/>
            <w:szCs w:val="22"/>
            <w:rtl/>
          </w:rPr>
          <w:t>ברחבי העולם, כולל בקרב ילדים</w:t>
        </w:r>
      </w:hyperlink>
      <w:r w:rsidRPr="001876F5">
        <w:rPr>
          <w:rFonts w:asciiTheme="minorBidi" w:hAnsiTheme="minorBidi" w:cstheme="minorBidi"/>
          <w:color w:val="2D2D2D"/>
          <w:sz w:val="22"/>
          <w:szCs w:val="22"/>
        </w:rPr>
        <w:t xml:space="preserve">, </w:t>
      </w:r>
      <w:r w:rsidRPr="001876F5">
        <w:rPr>
          <w:rFonts w:asciiTheme="minorBidi" w:hAnsiTheme="minorBidi" w:cstheme="minorBidi"/>
          <w:color w:val="2D2D2D"/>
          <w:sz w:val="22"/>
          <w:szCs w:val="22"/>
          <w:rtl/>
        </w:rPr>
        <w:t>תופעה שמדגישה עד כמה מדובר באתגר רפואי הולך וגדל</w:t>
      </w:r>
      <w:r w:rsidRPr="001876F5">
        <w:rPr>
          <w:rFonts w:asciiTheme="minorBidi" w:hAnsiTheme="minorBidi" w:cstheme="minorBidi"/>
          <w:color w:val="2D2D2D"/>
          <w:sz w:val="22"/>
          <w:szCs w:val="22"/>
        </w:rPr>
        <w:t xml:space="preserve"> .</w:t>
      </w:r>
    </w:p>
    <w:p w14:paraId="23CE5543" w14:textId="77777777" w:rsidR="00CA4D44" w:rsidRPr="001876F5" w:rsidRDefault="00CA4D44" w:rsidP="001876F5">
      <w:pPr>
        <w:spacing w:line="360" w:lineRule="auto"/>
        <w:rPr>
          <w:rFonts w:asciiTheme="minorBidi" w:hAnsiTheme="minorBidi"/>
          <w:rtl/>
        </w:rPr>
      </w:pPr>
    </w:p>
    <w:p w14:paraId="7D37413A" w14:textId="5D2E2FAE" w:rsidR="00CA4D44" w:rsidRPr="001876F5" w:rsidRDefault="00DE1488" w:rsidP="001876F5">
      <w:pPr>
        <w:spacing w:line="360" w:lineRule="auto"/>
        <w:rPr>
          <w:rFonts w:asciiTheme="minorBidi" w:hAnsiTheme="minorBidi"/>
          <w:rtl/>
        </w:rPr>
      </w:pPr>
      <w:r w:rsidRPr="001876F5">
        <w:rPr>
          <w:rFonts w:asciiTheme="minorBidi" w:hAnsiTheme="minorBidi"/>
          <w:color w:val="2D2D2D"/>
          <w:shd w:val="clear" w:color="auto" w:fill="FFFFFF"/>
          <w:rtl/>
        </w:rPr>
        <w:t>כיום בישראל חיים כ-70 אלף מטופלים עם קרוהן וקוליטיס, וההערכה היא שבתוך כחמש שנים מספרם יעלה למעל 100 אלף. הטיפול במחלות אלה התקדם מאוד וכולל תרופות נוגדות דלקת, טיפולים ביולוגיים מתקדמים והתערבויות תזונתיות בחלק מהמקרים. למרות פיתוחים אלו, לא כל החולים מגיבים לטיפול וחלק מהם אף מאבדים את התגובה לאורך זמן. מצב זה מעלה שאלה בסיסית: האם כל החולים באמת סובלים מאותה מחלה</w:t>
      </w:r>
      <w:r w:rsidRPr="001876F5">
        <w:rPr>
          <w:rFonts w:asciiTheme="minorBidi" w:hAnsiTheme="minorBidi"/>
          <w:color w:val="2D2D2D"/>
          <w:shd w:val="clear" w:color="auto" w:fill="FFFFFF"/>
        </w:rPr>
        <w:t>?</w:t>
      </w:r>
    </w:p>
    <w:p w14:paraId="660D74E7" w14:textId="77777777" w:rsidR="00DE1488" w:rsidRPr="001876F5" w:rsidRDefault="00DE1488" w:rsidP="001876F5">
      <w:pPr>
        <w:spacing w:line="360" w:lineRule="auto"/>
        <w:rPr>
          <w:rFonts w:asciiTheme="minorBidi" w:hAnsiTheme="minorBidi"/>
          <w:rtl/>
        </w:rPr>
      </w:pPr>
    </w:p>
    <w:p w14:paraId="7574863F" w14:textId="77777777" w:rsidR="00890D23" w:rsidRPr="001876F5" w:rsidRDefault="00890D23" w:rsidP="001876F5">
      <w:pPr>
        <w:pStyle w:val="x13faqbe"/>
        <w:shd w:val="clear" w:color="auto" w:fill="FFFFFF"/>
        <w:bidi/>
        <w:spacing w:before="0" w:beforeAutospacing="0" w:after="0" w:afterAutospacing="0" w:line="360" w:lineRule="auto"/>
        <w:rPr>
          <w:rFonts w:asciiTheme="minorBidi" w:hAnsiTheme="minorBidi" w:cstheme="minorBidi"/>
          <w:color w:val="2D2D2D"/>
          <w:sz w:val="22"/>
          <w:szCs w:val="22"/>
        </w:rPr>
      </w:pPr>
      <w:r w:rsidRPr="001876F5">
        <w:rPr>
          <w:rFonts w:asciiTheme="minorBidi" w:hAnsiTheme="minorBidi" w:cstheme="minorBidi"/>
          <w:color w:val="2D2D2D"/>
          <w:sz w:val="22"/>
          <w:szCs w:val="22"/>
          <w:rtl/>
        </w:rPr>
        <w:lastRenderedPageBreak/>
        <w:t>התשובה, כפי שמתחוור כיום, היא שלא. מחלות מעי דלקתיות אינן מחלה אחת, אלא קבוצה של מצבים שונים שבאים לידי ביטוי באופן דומה. ביום קיימת הבנה עמוקה יותר של המנגנונים שמובילים להתפתחות מחלות מעי דלקתיות</w:t>
      </w:r>
      <w:r w:rsidRPr="001876F5">
        <w:rPr>
          <w:rFonts w:asciiTheme="minorBidi" w:hAnsiTheme="minorBidi" w:cstheme="minorBidi"/>
          <w:color w:val="2D2D2D"/>
          <w:sz w:val="22"/>
          <w:szCs w:val="22"/>
        </w:rPr>
        <w:t>.</w:t>
      </w:r>
    </w:p>
    <w:p w14:paraId="124F2875" w14:textId="77777777" w:rsidR="00890D23" w:rsidRPr="001876F5" w:rsidRDefault="00890D23" w:rsidP="001876F5">
      <w:pPr>
        <w:pStyle w:val="x13faqbe"/>
        <w:shd w:val="clear" w:color="auto" w:fill="FFFFFF"/>
        <w:bidi/>
        <w:spacing w:before="0" w:beforeAutospacing="0" w:after="0" w:afterAutospacing="0" w:line="360" w:lineRule="auto"/>
        <w:rPr>
          <w:rFonts w:asciiTheme="minorBidi" w:hAnsiTheme="minorBidi" w:cstheme="minorBidi"/>
          <w:color w:val="2D2D2D"/>
          <w:sz w:val="22"/>
          <w:szCs w:val="22"/>
        </w:rPr>
      </w:pPr>
      <w:r w:rsidRPr="001876F5">
        <w:rPr>
          <w:rFonts w:asciiTheme="minorBidi" w:hAnsiTheme="minorBidi" w:cstheme="minorBidi"/>
          <w:color w:val="2D2D2D"/>
          <w:sz w:val="22"/>
          <w:szCs w:val="22"/>
          <w:rtl/>
        </w:rPr>
        <w:t>מדובר בתגובה חיסונית לא מבוקרת של הגוף לחיידקי המעי, המתרחשת אצל אנשים עם רקע גנטי מסוים ובשילוב גורמים סביבתיים, למשל תזונה מודרנית הכוללת מזונות אולטרה־מעובדים. במקום לשמור על איזון, מערכת החיסון נכנסת לפעילות יתר ותוקפת את רירית המעי, וכתוצאה מכך נגרמים הנזק לרקמה והתסמינים האופייניים למחלה</w:t>
      </w:r>
      <w:r w:rsidRPr="001876F5">
        <w:rPr>
          <w:rFonts w:asciiTheme="minorBidi" w:hAnsiTheme="minorBidi" w:cstheme="minorBidi"/>
          <w:color w:val="2D2D2D"/>
          <w:sz w:val="22"/>
          <w:szCs w:val="22"/>
        </w:rPr>
        <w:t>.</w:t>
      </w:r>
    </w:p>
    <w:p w14:paraId="262026CB" w14:textId="77777777" w:rsidR="00DE1488" w:rsidRPr="001876F5" w:rsidRDefault="00DE1488" w:rsidP="001876F5">
      <w:pPr>
        <w:spacing w:line="360" w:lineRule="auto"/>
        <w:rPr>
          <w:rFonts w:asciiTheme="minorBidi" w:hAnsiTheme="minorBidi"/>
          <w:rtl/>
        </w:rPr>
      </w:pPr>
    </w:p>
    <w:p w14:paraId="3CC7C67F" w14:textId="208F33B2" w:rsidR="00C81A66" w:rsidRPr="001876F5" w:rsidRDefault="00C81A66" w:rsidP="009C15E9">
      <w:pPr>
        <w:spacing w:line="360" w:lineRule="auto"/>
        <w:rPr>
          <w:rFonts w:asciiTheme="minorBidi" w:hAnsiTheme="minorBidi"/>
          <w:rtl/>
        </w:rPr>
      </w:pPr>
      <w:r w:rsidRPr="001876F5">
        <w:rPr>
          <w:rFonts w:asciiTheme="minorBidi" w:hAnsiTheme="minorBidi"/>
          <w:color w:val="2D2D2D"/>
          <w:shd w:val="clear" w:color="auto" w:fill="FFFFFF"/>
          <w:rtl/>
        </w:rPr>
        <w:t>בשני העשורים האחרונים הושקע מאמץ מחקרי נרחב בפענוח המרכיב הגנטי של מחלות אלו, והולכת ומתבררת התמונה שלפיה הגנים שלנו משפיעים על הדרך שבה הגוף מגיב לסביבה, ולעתים גם על הסיכון להתפתחות המחלה. במשך השנים זוהו מעל 300 שינויים גנטיים עדינים, המכונים</w:t>
      </w:r>
      <w:r w:rsidRPr="001876F5">
        <w:rPr>
          <w:rFonts w:asciiTheme="minorBidi" w:hAnsiTheme="minorBidi"/>
          <w:color w:val="2D2D2D"/>
          <w:shd w:val="clear" w:color="auto" w:fill="FFFFFF"/>
        </w:rPr>
        <w:t xml:space="preserve"> single nucleotide polymorphisims (SNPs), </w:t>
      </w:r>
      <w:r w:rsidRPr="001876F5">
        <w:rPr>
          <w:rFonts w:asciiTheme="minorBidi" w:hAnsiTheme="minorBidi"/>
          <w:color w:val="2D2D2D"/>
          <w:shd w:val="clear" w:color="auto" w:fill="FFFFFF"/>
          <w:rtl/>
        </w:rPr>
        <w:t>אשר מעלים את הסיכון לפתח מחלות מעי דלקתיות</w:t>
      </w:r>
      <w:r w:rsidRPr="001876F5">
        <w:rPr>
          <w:rFonts w:asciiTheme="minorBidi" w:hAnsiTheme="minorBidi"/>
          <w:color w:val="2D2D2D"/>
          <w:shd w:val="clear" w:color="auto" w:fill="FFFFFF"/>
        </w:rPr>
        <w:t>.</w:t>
      </w:r>
    </w:p>
    <w:p w14:paraId="20F91E36" w14:textId="10FCC068" w:rsidR="00C81A66" w:rsidRPr="001876F5" w:rsidRDefault="00250405" w:rsidP="001876F5">
      <w:pPr>
        <w:spacing w:line="360" w:lineRule="auto"/>
        <w:rPr>
          <w:rFonts w:asciiTheme="minorBidi" w:hAnsiTheme="minorBidi"/>
          <w:rtl/>
        </w:rPr>
      </w:pPr>
      <w:r w:rsidRPr="001876F5">
        <w:rPr>
          <w:rFonts w:asciiTheme="minorBidi" w:hAnsiTheme="minorBidi"/>
          <w:rtl/>
        </w:rPr>
        <w:t>.............................................................</w:t>
      </w:r>
    </w:p>
    <w:p w14:paraId="3C4FE3CE" w14:textId="77777777" w:rsidR="002866E3" w:rsidRPr="001876F5" w:rsidRDefault="002866E3" w:rsidP="001876F5">
      <w:pPr>
        <w:spacing w:line="360" w:lineRule="auto"/>
        <w:rPr>
          <w:rFonts w:asciiTheme="minorBidi" w:hAnsiTheme="minorBidi"/>
          <w:rtl/>
        </w:rPr>
      </w:pPr>
    </w:p>
    <w:p w14:paraId="69F9BB9C" w14:textId="7238350F" w:rsidR="006E3946" w:rsidRPr="00BB1107" w:rsidRDefault="006E3946" w:rsidP="00BB1107">
      <w:pPr>
        <w:spacing w:line="360" w:lineRule="auto"/>
        <w:rPr>
          <w:rFonts w:asciiTheme="minorBidi" w:hAnsiTheme="minorBidi"/>
          <w:i/>
          <w:iCs/>
          <w:rtl/>
        </w:rPr>
      </w:pPr>
      <w:r w:rsidRPr="00BB1107">
        <w:rPr>
          <w:rStyle w:val="Emphasis"/>
          <w:rFonts w:asciiTheme="minorBidi" w:hAnsiTheme="minorBidi"/>
          <w:b/>
          <w:bCs/>
          <w:i w:val="0"/>
          <w:iCs w:val="0"/>
          <w:color w:val="2D2D2D"/>
          <w:shd w:val="clear" w:color="auto" w:fill="FFFFFF"/>
          <w:rtl/>
        </w:rPr>
        <w:t>פרופ' דרור שובל הוא מנהל המרכז למחלות מעי דלקתיות וממלא מקום מנהל המכון לגסטרואנטרולוגיה, תזונה ומחלות כבד במרכז רפואי שניידר לרפואת ילדים</w:t>
      </w:r>
    </w:p>
    <w:p w14:paraId="776C4F90" w14:textId="1E27248E" w:rsidR="002866E3" w:rsidRPr="00BB1107" w:rsidRDefault="001876F5" w:rsidP="001876F5">
      <w:pPr>
        <w:spacing w:line="360" w:lineRule="auto"/>
        <w:rPr>
          <w:rFonts w:asciiTheme="minorBidi" w:hAnsiTheme="minorBidi"/>
          <w:b/>
          <w:bCs/>
          <w:i/>
          <w:iCs/>
          <w:rtl/>
        </w:rPr>
      </w:pPr>
      <w:r w:rsidRPr="00BB1107">
        <w:rPr>
          <w:rStyle w:val="Emphasis"/>
          <w:rFonts w:asciiTheme="minorBidi" w:hAnsiTheme="minorBidi"/>
          <w:b/>
          <w:bCs/>
          <w:i w:val="0"/>
          <w:iCs w:val="0"/>
          <w:color w:val="2D2D2D"/>
          <w:highlight w:val="yellow"/>
          <w:shd w:val="clear" w:color="auto" w:fill="FFFFFF"/>
          <w:rtl/>
        </w:rPr>
        <w:t>המאמר מתפרסם לרגל חודש המודעות למחלות מעי דלקתיות שמובילה </w:t>
      </w:r>
      <w:hyperlink r:id="rId15" w:history="1">
        <w:r w:rsidRPr="00BB1107">
          <w:rPr>
            <w:rStyle w:val="Emphasis"/>
            <w:rFonts w:asciiTheme="minorBidi" w:hAnsiTheme="minorBidi"/>
            <w:b/>
            <w:bCs/>
            <w:i w:val="0"/>
            <w:iCs w:val="0"/>
            <w:color w:val="0000FF"/>
            <w:highlight w:val="yellow"/>
            <w:u w:val="single"/>
            <w:shd w:val="clear" w:color="auto" w:fill="FFFFFF"/>
            <w:rtl/>
          </w:rPr>
          <w:t>העמותה הארצית</w:t>
        </w:r>
      </w:hyperlink>
      <w:r w:rsidRPr="00BB1107">
        <w:rPr>
          <w:rStyle w:val="Emphasis"/>
          <w:rFonts w:asciiTheme="minorBidi" w:hAnsiTheme="minorBidi"/>
          <w:b/>
          <w:bCs/>
          <w:i w:val="0"/>
          <w:iCs w:val="0"/>
          <w:color w:val="2D2D2D"/>
          <w:highlight w:val="yellow"/>
          <w:shd w:val="clear" w:color="auto" w:fill="FFFFFF"/>
        </w:rPr>
        <w:t> </w:t>
      </w:r>
      <w:r w:rsidRPr="00BB1107">
        <w:rPr>
          <w:rStyle w:val="Emphasis"/>
          <w:rFonts w:asciiTheme="minorBidi" w:hAnsiTheme="minorBidi"/>
          <w:b/>
          <w:bCs/>
          <w:i w:val="0"/>
          <w:iCs w:val="0"/>
          <w:color w:val="2D2D2D"/>
          <w:highlight w:val="yellow"/>
          <w:shd w:val="clear" w:color="auto" w:fill="FFFFFF"/>
          <w:rtl/>
        </w:rPr>
        <w:t>לתמיכה בחולי קרוהן וקולטיס כיבית</w:t>
      </w:r>
    </w:p>
    <w:p w14:paraId="410BA70C" w14:textId="77777777" w:rsidR="002866E3" w:rsidRDefault="002866E3" w:rsidP="001D6A00">
      <w:pPr>
        <w:rPr>
          <w:rtl/>
        </w:rPr>
      </w:pPr>
    </w:p>
    <w:p w14:paraId="60708F3A" w14:textId="61CBB16B" w:rsidR="002866E3" w:rsidRDefault="00755B68" w:rsidP="001D6A00">
      <w:pPr>
        <w:rPr>
          <w:rtl/>
        </w:rPr>
      </w:pPr>
      <w:hyperlink r:id="rId16" w:history="1">
        <w:r w:rsidR="002866E3" w:rsidRPr="00092137">
          <w:rPr>
            <w:rStyle w:val="Hyperlink"/>
          </w:rPr>
          <w:t>https://www.haaretz.co.il/health/2026-05-11/ty-article-magazine/.premium/0000019e-10d7-d73c-a99e-dffffeb00000?gift=b0faf343adc94895b44a0c8e2ed0680e</w:t>
        </w:r>
      </w:hyperlink>
    </w:p>
    <w:p w14:paraId="65E7A749" w14:textId="77777777" w:rsidR="002866E3" w:rsidRDefault="002866E3" w:rsidP="001D6A00">
      <w:pPr>
        <w:rPr>
          <w:rtl/>
        </w:rPr>
      </w:pPr>
    </w:p>
    <w:p w14:paraId="2A55A61D" w14:textId="77777777" w:rsidR="001D0ED1" w:rsidRDefault="001D0ED1" w:rsidP="001D6A00">
      <w:pPr>
        <w:rPr>
          <w:rtl/>
        </w:rPr>
      </w:pPr>
    </w:p>
    <w:p w14:paraId="4EDBE855" w14:textId="77777777" w:rsidR="001D0ED1" w:rsidRDefault="001D0ED1" w:rsidP="001D6A00">
      <w:pPr>
        <w:rPr>
          <w:rtl/>
        </w:rPr>
      </w:pPr>
    </w:p>
    <w:p w14:paraId="1F18CE74" w14:textId="77777777" w:rsidR="001D0ED1" w:rsidRDefault="001D0ED1" w:rsidP="001D6A00">
      <w:pPr>
        <w:rPr>
          <w:rtl/>
        </w:rPr>
      </w:pPr>
    </w:p>
    <w:p w14:paraId="5CA55131" w14:textId="77777777" w:rsidR="001D0ED1" w:rsidRDefault="001D0ED1" w:rsidP="001D6A00">
      <w:pPr>
        <w:rPr>
          <w:rtl/>
        </w:rPr>
      </w:pPr>
    </w:p>
    <w:p w14:paraId="2E73FC0C" w14:textId="77777777" w:rsidR="001D0ED1" w:rsidRDefault="001D0ED1" w:rsidP="001D6A00">
      <w:pPr>
        <w:rPr>
          <w:rtl/>
        </w:rPr>
      </w:pPr>
    </w:p>
    <w:p w14:paraId="38E2CED0" w14:textId="77777777" w:rsidR="001D0ED1" w:rsidRDefault="001D0ED1" w:rsidP="001D6A00">
      <w:pPr>
        <w:rPr>
          <w:rtl/>
        </w:rPr>
      </w:pPr>
    </w:p>
    <w:p w14:paraId="51BCA7AF" w14:textId="77777777" w:rsidR="001D0ED1" w:rsidRDefault="001D0ED1" w:rsidP="001D6A00">
      <w:pPr>
        <w:rPr>
          <w:rtl/>
        </w:rPr>
      </w:pPr>
    </w:p>
    <w:p w14:paraId="529639A9" w14:textId="77777777" w:rsidR="001D0ED1" w:rsidRDefault="001D0ED1" w:rsidP="001D6A00">
      <w:pPr>
        <w:rPr>
          <w:rtl/>
        </w:rPr>
      </w:pPr>
    </w:p>
    <w:p w14:paraId="6CE0047B" w14:textId="77777777" w:rsidR="001D0ED1" w:rsidRDefault="001D0ED1" w:rsidP="001D6A00">
      <w:pPr>
        <w:rPr>
          <w:rtl/>
        </w:rPr>
      </w:pPr>
    </w:p>
    <w:p w14:paraId="768C20D6" w14:textId="77777777" w:rsidR="001D0ED1" w:rsidRDefault="001D0ED1" w:rsidP="001D6A00">
      <w:pPr>
        <w:rPr>
          <w:rtl/>
        </w:rPr>
      </w:pPr>
    </w:p>
    <w:p w14:paraId="10349FD6" w14:textId="5210783E" w:rsidR="001D0ED1" w:rsidRDefault="007E6EEF" w:rsidP="001D6A00">
      <w:pPr>
        <w:rPr>
          <w:rtl/>
        </w:rPr>
      </w:pPr>
      <w:r w:rsidRPr="00A25A7B">
        <w:rPr>
          <w:b/>
          <w:bCs/>
          <w:color w:val="FF0000"/>
          <w:sz w:val="28"/>
          <w:szCs w:val="28"/>
        </w:rPr>
        <w:lastRenderedPageBreak/>
        <w:t>medpa</w:t>
      </w:r>
      <w:r w:rsidR="00F01702" w:rsidRPr="00A25A7B">
        <w:rPr>
          <w:b/>
          <w:bCs/>
          <w:color w:val="FF0000"/>
          <w:sz w:val="28"/>
          <w:szCs w:val="28"/>
        </w:rPr>
        <w:t>ge</w:t>
      </w:r>
      <w:r w:rsidR="001D0ED1">
        <w:rPr>
          <w:rFonts w:hint="cs"/>
          <w:rtl/>
        </w:rPr>
        <w:t xml:space="preserve"> </w:t>
      </w:r>
      <w:r>
        <w:rPr>
          <w:rFonts w:hint="cs"/>
          <w:rtl/>
        </w:rPr>
        <w:t xml:space="preserve"> </w:t>
      </w:r>
      <w:r w:rsidR="001D0ED1">
        <w:rPr>
          <w:rFonts w:hint="cs"/>
          <w:rtl/>
        </w:rPr>
        <w:t xml:space="preserve"> </w:t>
      </w:r>
      <w:r w:rsidR="001D0ED1" w:rsidRPr="00A25A7B">
        <w:rPr>
          <w:rFonts w:hint="cs"/>
          <w:b/>
          <w:bCs/>
          <w:rtl/>
        </w:rPr>
        <w:t xml:space="preserve">אתר חדשות בריאות    </w:t>
      </w:r>
      <w:r w:rsidRPr="00A25A7B">
        <w:rPr>
          <w:rFonts w:hint="cs"/>
          <w:b/>
          <w:bCs/>
          <w:rtl/>
        </w:rPr>
        <w:t>11/05/26</w:t>
      </w:r>
    </w:p>
    <w:p w14:paraId="53AFAC38" w14:textId="77777777" w:rsidR="00A25A7B" w:rsidRDefault="00A25A7B" w:rsidP="001D6A00">
      <w:pPr>
        <w:rPr>
          <w:rtl/>
        </w:rPr>
      </w:pPr>
    </w:p>
    <w:p w14:paraId="55D4F8A1" w14:textId="47F8254E" w:rsidR="00A25A7B" w:rsidRDefault="00D847E8" w:rsidP="001D6A00">
      <w:pPr>
        <w:rPr>
          <w:rtl/>
        </w:rPr>
      </w:pPr>
      <w:r>
        <w:rPr>
          <w:noProof/>
        </w:rPr>
        <w:drawing>
          <wp:inline distT="0" distB="0" distL="0" distR="0" wp14:anchorId="15BBFC27" wp14:editId="7D25EAF0">
            <wp:extent cx="1547495" cy="435010"/>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62693" cy="439282"/>
                    </a:xfrm>
                    <a:prstGeom prst="rect">
                      <a:avLst/>
                    </a:prstGeom>
                    <a:noFill/>
                    <a:ln>
                      <a:noFill/>
                    </a:ln>
                  </pic:spPr>
                </pic:pic>
              </a:graphicData>
            </a:graphic>
          </wp:inline>
        </w:drawing>
      </w:r>
    </w:p>
    <w:p w14:paraId="564CFB5B" w14:textId="77777777" w:rsidR="001D0ED1" w:rsidRDefault="001D0ED1" w:rsidP="001D6A00">
      <w:pPr>
        <w:rPr>
          <w:rtl/>
        </w:rPr>
      </w:pPr>
    </w:p>
    <w:p w14:paraId="6AB6B354" w14:textId="77777777" w:rsidR="00F01702" w:rsidRPr="00C7032A" w:rsidRDefault="00F01702" w:rsidP="00C7032A">
      <w:pPr>
        <w:pStyle w:val="Heading1"/>
        <w:shd w:val="clear" w:color="auto" w:fill="FFFFFF"/>
        <w:bidi/>
        <w:spacing w:before="0" w:beforeAutospacing="0" w:after="75" w:afterAutospacing="0" w:line="360" w:lineRule="auto"/>
        <w:rPr>
          <w:rFonts w:ascii="Arial" w:hAnsi="Arial" w:cs="Arial"/>
          <w:sz w:val="28"/>
          <w:szCs w:val="28"/>
        </w:rPr>
      </w:pPr>
      <w:r w:rsidRPr="00C7032A">
        <w:rPr>
          <w:rFonts w:ascii="Arial" w:hAnsi="Arial" w:cs="Arial"/>
          <w:sz w:val="28"/>
          <w:szCs w:val="28"/>
          <w:rtl/>
        </w:rPr>
        <w:t>מתי בדיקה גנטית משנה את הטיפול במחלות מעי דלקתיות</w:t>
      </w:r>
      <w:r w:rsidRPr="00C7032A">
        <w:rPr>
          <w:rFonts w:ascii="Arial" w:hAnsi="Arial" w:cs="Arial"/>
          <w:sz w:val="28"/>
          <w:szCs w:val="28"/>
        </w:rPr>
        <w:t>?</w:t>
      </w:r>
    </w:p>
    <w:p w14:paraId="7E0A8A15" w14:textId="77777777" w:rsidR="00F01702" w:rsidRPr="00C7032A" w:rsidRDefault="00F01702" w:rsidP="00C7032A">
      <w:pPr>
        <w:pStyle w:val="NormalWeb"/>
        <w:shd w:val="clear" w:color="auto" w:fill="FFFFFF"/>
        <w:bidi/>
        <w:spacing w:before="0" w:beforeAutospacing="0" w:after="0" w:afterAutospacing="0" w:line="360" w:lineRule="auto"/>
        <w:rPr>
          <w:rFonts w:ascii="Arial" w:hAnsi="Arial" w:cs="Arial"/>
          <w:b/>
          <w:bCs/>
          <w:color w:val="2B2C2D"/>
        </w:rPr>
      </w:pPr>
      <w:r w:rsidRPr="00C7032A">
        <w:rPr>
          <w:rFonts w:ascii="Arial" w:hAnsi="Arial" w:cs="Arial"/>
          <w:b/>
          <w:bCs/>
          <w:color w:val="2B2C2D"/>
          <w:rtl/>
        </w:rPr>
        <w:t>מחלות מעי דלקתיות אינן תמיד אותה מחלה: כיצד גנטיקה מתקדמת משנה את הדרך שבה אנו מאבחנים ומטפלים בקרוהן וקוליטיס, במיוחד בילדים עם מחלה מוקדמת וקשה</w:t>
      </w:r>
    </w:p>
    <w:p w14:paraId="401B9B09" w14:textId="77777777" w:rsidR="001D0ED1" w:rsidRPr="00C7032A" w:rsidRDefault="001D0ED1" w:rsidP="00C7032A">
      <w:pPr>
        <w:spacing w:line="360" w:lineRule="auto"/>
        <w:jc w:val="both"/>
        <w:rPr>
          <w:rtl/>
        </w:rPr>
      </w:pPr>
    </w:p>
    <w:p w14:paraId="6D576953" w14:textId="77777777" w:rsidR="00F01702" w:rsidRPr="00C7032A" w:rsidRDefault="00F01702" w:rsidP="00C7032A">
      <w:pPr>
        <w:pStyle w:val="NormalWeb"/>
        <w:shd w:val="clear" w:color="auto" w:fill="FFFFFF"/>
        <w:bidi/>
        <w:spacing w:before="0" w:beforeAutospacing="0" w:line="360" w:lineRule="auto"/>
        <w:jc w:val="both"/>
        <w:rPr>
          <w:rFonts w:ascii="Arial" w:hAnsi="Arial" w:cs="Arial"/>
          <w:color w:val="2B2C2D"/>
          <w:sz w:val="22"/>
          <w:szCs w:val="22"/>
        </w:rPr>
      </w:pPr>
      <w:r w:rsidRPr="00C7032A">
        <w:rPr>
          <w:rStyle w:val="Strong"/>
          <w:rFonts w:ascii="Arial" w:hAnsi="Arial" w:cs="Arial"/>
          <w:color w:val="2B2C2D"/>
          <w:sz w:val="22"/>
          <w:szCs w:val="22"/>
          <w:rtl/>
        </w:rPr>
        <w:t>מאת פרופ׳ דרור שובל, מנהל המרכז למחלות מעי דלקתיות, מ״מ מנהל המכון לגסטרואנטרולוגיה, תזונה ומחלות כבד, </w:t>
      </w:r>
      <w:r w:rsidRPr="00C7032A">
        <w:rPr>
          <w:rStyle w:val="Emphasis"/>
          <w:rFonts w:ascii="Arial" w:hAnsi="Arial" w:cs="Arial"/>
          <w:b/>
          <w:bCs/>
          <w:color w:val="2B2C2D"/>
          <w:sz w:val="22"/>
          <w:szCs w:val="22"/>
          <w:rtl/>
        </w:rPr>
        <w:t>מרכז רפואי שניידר לרפואת ילדים</w:t>
      </w:r>
    </w:p>
    <w:p w14:paraId="4D708C83" w14:textId="77777777" w:rsidR="00F01702" w:rsidRDefault="00F01702" w:rsidP="00C7032A">
      <w:pPr>
        <w:pStyle w:val="NormalWeb"/>
        <w:shd w:val="clear" w:color="auto" w:fill="FFFFFF"/>
        <w:bidi/>
        <w:spacing w:before="0" w:beforeAutospacing="0" w:line="360" w:lineRule="auto"/>
        <w:jc w:val="both"/>
        <w:rPr>
          <w:rFonts w:ascii="Arial" w:hAnsi="Arial" w:cs="Arial"/>
          <w:color w:val="2B2C2D"/>
          <w:rtl/>
        </w:rPr>
      </w:pPr>
      <w:r>
        <w:rPr>
          <w:rFonts w:ascii="Arial" w:hAnsi="Arial" w:cs="Arial"/>
          <w:color w:val="2B2C2D"/>
          <w:rtl/>
        </w:rPr>
        <w:t>קרוהן וקוליטיס כיבית הן מחלות כרוניות המתאפיינות בדלקת של מערכת העיכול. קרוהן יכולה לערב כל חלק במערכת העיכול ולגרום לדלקת עמוקה שמערבת את כל שכבות המעי, ולעיתים מלווה סיבוכים כמו היצרויות או פיסטולות, בעוד קוליטיס כיבית מוגבלת למעי הגס ומתבטאת בדלקת שטחית יותר. התסמינים כוללים כאבי בטן, שלשולים, ירידה במשקל ולעיתים האטה בגדילה בילדים. בעשורים האחרונים נרשמה עלייה משמעותית בשכיחות המחלות הללו ברחבי העולם, כולל בקרב ילדים, תופעה שמדגישה עד כמה מדובר באתגר רפואי הולך וגדל .כיום בישראל חיים כ-70,000 מטופלים עם קרוהן וקוליטיס, וההערכה שתוך כ-5 שנים מספרם יעלה למעל 100,000. הטיפול במחלות אלה התקדם מאוד וכולל תרופות נוגדות דלקת, טיפולים ביולוגיים מתקדמים לצד התערבויות תזונתיות בחלק מהמקרים. למרות פיתוחים אלו, לא כל החולים מגיבים לטיפול, וחלקם אף מאבדים את התגובה לאורך זמן. מצב זה מעלה שאלה בסיסית: האם כל החולים באמת סובלים מאותה מחלה?</w:t>
      </w:r>
    </w:p>
    <w:p w14:paraId="71CB6510" w14:textId="77777777" w:rsidR="00F01702" w:rsidRDefault="00F01702" w:rsidP="00C7032A">
      <w:pPr>
        <w:pStyle w:val="NormalWeb"/>
        <w:shd w:val="clear" w:color="auto" w:fill="FFFFFF"/>
        <w:bidi/>
        <w:spacing w:before="0" w:beforeAutospacing="0" w:line="360" w:lineRule="auto"/>
        <w:jc w:val="both"/>
        <w:rPr>
          <w:rFonts w:ascii="Arial" w:hAnsi="Arial" w:cs="Arial"/>
          <w:color w:val="2B2C2D"/>
          <w:rtl/>
        </w:rPr>
      </w:pPr>
      <w:r>
        <w:rPr>
          <w:rFonts w:ascii="Arial" w:hAnsi="Arial" w:cs="Arial"/>
          <w:color w:val="2B2C2D"/>
          <w:rtl/>
        </w:rPr>
        <w:t>התשובה, כפי שמתחוור כיום, היא שלא. מחלות מעי דלקתיות אינן מחלה אחת, אלא קבוצה של מצבים שונים המתבטאים באופן דומה. כיום קיימת הבנה עמוקה יותר של המנגנונים שמובילים להתפתחות מחלות מעי דלקתיות. מדובר בתגובה חיסונית לא מבוקרת של הגוף כלפי חיידקי המעי, המתרחשת אצל אנשים עם רקע גנטי מסוים, ובשילוב גורמים סביבתיים, למשל תזונה מודרנית הכוללת מזונות אולטרה־מעובדים. במקום לשמור על איזון, מערכת החיסון נכנסת לפעילות יתר ותוקפת את רירית המעי, וכתוצאה מכך נגרמים הנזק לרקמה והתסמינים האופייניים למחלה.</w:t>
      </w:r>
    </w:p>
    <w:p w14:paraId="22F11119" w14:textId="77777777" w:rsidR="00F01702" w:rsidRDefault="00F01702" w:rsidP="00C7032A">
      <w:pPr>
        <w:pStyle w:val="NormalWeb"/>
        <w:shd w:val="clear" w:color="auto" w:fill="FFFFFF"/>
        <w:bidi/>
        <w:spacing w:before="0" w:beforeAutospacing="0" w:line="360" w:lineRule="auto"/>
        <w:jc w:val="both"/>
        <w:rPr>
          <w:rFonts w:ascii="Arial" w:hAnsi="Arial" w:cs="Arial"/>
          <w:color w:val="2B2C2D"/>
          <w:rtl/>
        </w:rPr>
      </w:pPr>
      <w:r>
        <w:rPr>
          <w:rFonts w:ascii="Arial" w:hAnsi="Arial" w:cs="Arial"/>
          <w:color w:val="2B2C2D"/>
          <w:rtl/>
        </w:rPr>
        <w:t xml:space="preserve">בשני העשורים האחרונים הושקע מאמץ מחקרי נרחב בפענוח המרכיב הגנטי של מחלות אלו, והולכת ומתבררת התמונה שלפיה הגנים שלנו משפיעים על הדרך שבה הגוף מגיב לסביבה, </w:t>
      </w:r>
      <w:r>
        <w:rPr>
          <w:rFonts w:ascii="Arial" w:hAnsi="Arial" w:cs="Arial"/>
          <w:color w:val="2B2C2D"/>
          <w:rtl/>
        </w:rPr>
        <w:lastRenderedPageBreak/>
        <w:t xml:space="preserve">ולעיתים גם על הסיכון להתפתחות המחלה. במהלך השנים זוהו מעל 300 שינויים גנטיים עדינים, המכונים </w:t>
      </w:r>
      <w:r>
        <w:rPr>
          <w:rFonts w:ascii="Arial" w:hAnsi="Arial" w:cs="Arial"/>
          <w:color w:val="2B2C2D"/>
        </w:rPr>
        <w:t>single nucleotide polymorphisims</w:t>
      </w:r>
      <w:r>
        <w:rPr>
          <w:rFonts w:ascii="Arial" w:hAnsi="Arial" w:cs="Arial"/>
          <w:color w:val="FFFFFF"/>
          <w:rtl/>
        </w:rPr>
        <w:t>י</w:t>
      </w:r>
      <w:r>
        <w:rPr>
          <w:rFonts w:ascii="Arial" w:hAnsi="Arial" w:cs="Arial"/>
          <w:color w:val="2B2C2D"/>
          <w:rtl/>
        </w:rPr>
        <w:t>(</w:t>
      </w:r>
      <w:r>
        <w:rPr>
          <w:rFonts w:ascii="Arial" w:hAnsi="Arial" w:cs="Arial"/>
          <w:color w:val="2B2C2D"/>
        </w:rPr>
        <w:t>SNPs</w:t>
      </w:r>
      <w:r>
        <w:rPr>
          <w:rFonts w:ascii="Arial" w:hAnsi="Arial" w:cs="Arial"/>
          <w:color w:val="2B2C2D"/>
          <w:rtl/>
        </w:rPr>
        <w:t>), אשר מעלים את הסיכון לפתח מחלות מעי דלקתיות. לדוגמה, כאשר קיימים שינויים גנטיים מסוג זה במסלול האוטפוג׳י, מנגנון שמאפשר לתאים לפנות חיידקים בצורה תקינה, נפגעת היכולת לשמור על איזון עם חיידקי המעי, מה שעלול להגביר את הנטייה להתפתחות מחלת קרוהן. עם זאת, חשוב להדגיש כי שינויים אלה אינם גורמים באופן ישיר למחלת מעי דלקתית. אנשים רבים נושאים אותם מבלי לחלות כלל. כלומר, הגנטיקה במקרים אלה משמשת כרקע או נטייה, אך אינה מספקת הסבר מלא להופעת המחלה ואינה מאפשרת לחזות בוודאות מי יפתח מחלה ומי לא.</w:t>
      </w:r>
    </w:p>
    <w:p w14:paraId="1529B058" w14:textId="77777777" w:rsidR="00F01702" w:rsidRDefault="00F01702" w:rsidP="00C7032A">
      <w:pPr>
        <w:pStyle w:val="NormalWeb"/>
        <w:shd w:val="clear" w:color="auto" w:fill="FFFFFF"/>
        <w:bidi/>
        <w:spacing w:before="0" w:beforeAutospacing="0" w:line="360" w:lineRule="auto"/>
        <w:jc w:val="both"/>
        <w:rPr>
          <w:rFonts w:ascii="Arial" w:hAnsi="Arial" w:cs="Arial"/>
          <w:color w:val="2B2C2D"/>
          <w:rtl/>
        </w:rPr>
      </w:pPr>
      <w:r>
        <w:rPr>
          <w:rFonts w:ascii="Arial" w:hAnsi="Arial" w:cs="Arial"/>
          <w:color w:val="2B2C2D"/>
          <w:rtl/>
        </w:rPr>
        <w:t xml:space="preserve">לעומת זאת, קיימת קבוצה קטנה אך חשובה של חולים שבהם המחלה נגרמת כתוצאה משינוי גנטי יחיד ומשמעותי המשפיע ישירות על מערכת החיסון או על תפקוד המעי. מצבים אלו מכונים מחלות מעי דלקתיות מונוגניות. מחלות אלו נדירות מאד, אך ההשלכות של איתורם גדולות, משום שהן מחייבות גישה אבחנתית וטיפולית שונה לחלוטין. אחד המאפיינים הבולטים של מחלות מונוגניות הוא גיל הופעה צעיר מאוד. כאשר המחלה מופיעה בילדים קטנים, במיוחד מתחת לגיל שש, מצב המכונה </w:t>
      </w:r>
      <w:r>
        <w:rPr>
          <w:rFonts w:ascii="Arial" w:hAnsi="Arial" w:cs="Arial"/>
          <w:color w:val="2B2C2D"/>
        </w:rPr>
        <w:t>very early-onset inflammatory bowel disease</w:t>
      </w:r>
      <w:r>
        <w:rPr>
          <w:rFonts w:ascii="Arial" w:hAnsi="Arial" w:cs="Arial"/>
          <w:color w:val="2B2C2D"/>
          <w:rtl/>
        </w:rPr>
        <w:t xml:space="preserve">, עולה הסבירות שמדובר בגורם גנטי משמעותי. ככל שהגיל צעיר יותר, כך עולה הסיכוי שהמחלה אינה “קלאסית” אלא נובעת מפגם גנטי ספציפי. מחקר מבית החולים לילדים בטורונטו שפורסם בשנת 2020 בעיתון </w:t>
      </w:r>
      <w:r>
        <w:rPr>
          <w:rFonts w:ascii="Arial" w:hAnsi="Arial" w:cs="Arial"/>
          <w:color w:val="2B2C2D"/>
        </w:rPr>
        <w:t>Gastroenterology</w:t>
      </w:r>
      <w:r>
        <w:rPr>
          <w:rFonts w:ascii="Arial" w:hAnsi="Arial" w:cs="Arial"/>
          <w:color w:val="2B2C2D"/>
          <w:rtl/>
        </w:rPr>
        <w:t xml:space="preserve"> הדגים כי בקרב כ-1000 ילדים עם מחלות מעי דלקתיות, מחלה מונוגנית נמצאה ב-2.8% מכלל המטופלים עד גיל 18, ובשכיחות גבוהה יותר של כ־7.8% בילדים מתחת לגיל 6. אם מסתכלים על ילדים יותר צעירים, ובמיוחד אלו שאצלם המחלה מופיעה מתחת לגיל שנתיים, ניתן לאתר מחלה גנטית באחוזים יותר גבוהים, שמגיעים ל-30-40% בחלק מהדיווחים.</w:t>
      </w:r>
    </w:p>
    <w:p w14:paraId="7B5EE5A6" w14:textId="77777777" w:rsidR="00F01702" w:rsidRDefault="00F01702" w:rsidP="00C7032A">
      <w:pPr>
        <w:pStyle w:val="NormalWeb"/>
        <w:shd w:val="clear" w:color="auto" w:fill="FFFFFF"/>
        <w:bidi/>
        <w:spacing w:before="0" w:beforeAutospacing="0" w:line="360" w:lineRule="auto"/>
        <w:jc w:val="both"/>
        <w:rPr>
          <w:rFonts w:ascii="Arial" w:hAnsi="Arial" w:cs="Arial"/>
          <w:color w:val="2B2C2D"/>
          <w:rtl/>
        </w:rPr>
      </w:pPr>
      <w:r>
        <w:rPr>
          <w:rFonts w:ascii="Arial" w:hAnsi="Arial" w:cs="Arial"/>
          <w:color w:val="2B2C2D"/>
          <w:rtl/>
        </w:rPr>
        <w:t xml:space="preserve">חשוב להדגיש שהתופעה אינה מוגבלת רק לילדים צעירים, וגם במבוגרים יותר ניתן לעיתים רחוקות לזהות מחלות מונוגנית, אם כי בשכיחות נמוכה יותר. מחקר עדכני שפורסם בכתב העת </w:t>
      </w:r>
      <w:r>
        <w:rPr>
          <w:rFonts w:ascii="Arial" w:hAnsi="Arial" w:cs="Arial"/>
          <w:color w:val="2B2C2D"/>
        </w:rPr>
        <w:t>New England Journal of Medicine</w:t>
      </w:r>
      <w:r>
        <w:rPr>
          <w:rFonts w:ascii="Arial" w:hAnsi="Arial" w:cs="Arial"/>
          <w:color w:val="2B2C2D"/>
          <w:rtl/>
        </w:rPr>
        <w:t xml:space="preserve"> הראה כי גם בקרב מבוגרים עם קרוהן וקוליטיס ניתן לזהות אבחנה גנטית בכ-1% מהמקרים. למרות הביקורת על המאמר בקרב עמיתים שלא כל הממצאים הגנטים בהכרח קשורים להתפתחות המחלה, ממצא זה מחזק את ההבנה שגם כאשר המחלה מאובחנת בגיל מאוחר, ייתכן שבחלק מהמקרים קיים מנגנון ביולוגי ייחודי שמבדיל אותם משאר החולים, ולעיתים גם מסביר תגובה שונה לטיפולים המקובלים.</w:t>
      </w:r>
    </w:p>
    <w:p w14:paraId="029D0EAA" w14:textId="77777777" w:rsidR="00F01702" w:rsidRDefault="00F01702" w:rsidP="00C7032A">
      <w:pPr>
        <w:pStyle w:val="NormalWeb"/>
        <w:shd w:val="clear" w:color="auto" w:fill="FFFFFF"/>
        <w:bidi/>
        <w:spacing w:before="0" w:beforeAutospacing="0" w:line="360" w:lineRule="auto"/>
        <w:jc w:val="both"/>
        <w:rPr>
          <w:rFonts w:ascii="Arial" w:hAnsi="Arial" w:cs="Arial"/>
          <w:color w:val="2B2C2D"/>
          <w:rtl/>
        </w:rPr>
      </w:pPr>
      <w:r>
        <w:rPr>
          <w:rFonts w:ascii="Arial" w:hAnsi="Arial" w:cs="Arial"/>
          <w:color w:val="2B2C2D"/>
          <w:rtl/>
        </w:rPr>
        <w:t xml:space="preserve">השאלה החשובה היא מתי לחשוד במחלה מונוגנית, שכן ברוב המקרים מדובר במחלה “רגילה”, אך ישנם סימנים שצריכים להדליק “נורה אדומה”, כולל הופעת המחלה בגיל צעיר מאוד (במיוחד מתחת לגיל שנתיים) ומהלך מחלה לא טיפוסי או קשה הכולל כישלון של מספר </w:t>
      </w:r>
      <w:r>
        <w:rPr>
          <w:rFonts w:ascii="Arial" w:hAnsi="Arial" w:cs="Arial"/>
          <w:color w:val="2B2C2D"/>
          <w:rtl/>
        </w:rPr>
        <w:lastRenderedPageBreak/>
        <w:t>טיפולים מתקדמים. בנוסף, ממצאים כמו זיהומים חוזרים או זיהומים לא שגרתיים, מחלות אוטואימוניות נלוות או מעורבות של מערכות נוספות יכולים להעיד על פגם חיסוני בסיסי ולהעלות חשד למחלה מונוגנית . במקרים כאלה, יש מקום לשקול בירור גנטי מקיף, וכאן נכנסת לתמונה מהפכה טכנולוגית של ממש. בדיקות ריצוף גנטי מתקדמות מאפשרות כיום לבחון את הדנ״א, החומר הגנטי, ולזהות שינויים גנטיים נדירים. קיימות מספר שיטות, החל מפאנלים ממוקדים של גנים ידועים ועד ריצוף מלא של כל הגנום. בדיקות אלו הפכו בשנים האחרונות לנגישות יותר, מדויקות יותר ומהירות יותר, והן משתלבות בהדרגה בעבודה הקלינית.</w:t>
      </w:r>
    </w:p>
    <w:p w14:paraId="5E483EE3" w14:textId="77777777" w:rsidR="00F01702" w:rsidRDefault="00F01702" w:rsidP="00C7032A">
      <w:pPr>
        <w:pStyle w:val="NormalWeb"/>
        <w:shd w:val="clear" w:color="auto" w:fill="FFFFFF"/>
        <w:bidi/>
        <w:spacing w:before="0" w:beforeAutospacing="0" w:line="360" w:lineRule="auto"/>
        <w:jc w:val="both"/>
        <w:rPr>
          <w:rFonts w:ascii="Arial" w:hAnsi="Arial" w:cs="Arial"/>
          <w:color w:val="2B2C2D"/>
          <w:rtl/>
        </w:rPr>
      </w:pPr>
      <w:r>
        <w:rPr>
          <w:rFonts w:ascii="Arial" w:hAnsi="Arial" w:cs="Arial"/>
          <w:color w:val="2B2C2D"/>
          <w:rtl/>
        </w:rPr>
        <w:t xml:space="preserve">החשיבות של אבחון גנטי מדויק אינה רק תיאורטית, אלא יכולה להשפיע מהותית על אופן הטיפול. כאשר מזוהה מחלה מונוגנית, ניתן להתאים טיפול שמכוון בדיוק למנגנון הפגוע, כשבמקרים מסוימים מדובר בתרופות ספציפיות שאינן מתאימות למקרים ה״רגילים״ של קרוהן וקוליטיס, ובמקרים אחרים, בטיפולים מתקדמים יותר כמו השתלת מח עצם, שיכולה במקרים מסוימים להביא לריפוי מלא של המחלה. דוגמא אופיינית שמוכרת גם בישראל היא חסר בקולטן לחלבון בשל </w:t>
      </w:r>
      <w:r>
        <w:rPr>
          <w:rFonts w:ascii="Arial" w:hAnsi="Arial" w:cs="Arial"/>
          <w:color w:val="2B2C2D"/>
        </w:rPr>
        <w:t>IL-10</w:t>
      </w:r>
      <w:r>
        <w:rPr>
          <w:rFonts w:ascii="Arial" w:hAnsi="Arial" w:cs="Arial"/>
          <w:color w:val="2B2C2D"/>
          <w:rtl/>
        </w:rPr>
        <w:t>. ילדים אלו מפתחים מחלה דמויית קרוהן בחודשים הראשונים לחיים, שלא מגיבים לטיפולים הרגילים הניתנים במחלות מעי דלקתיות. בנוסף, חולים אלו נמצאים גם בסיכון מוגבר לפתח ממאירויות מסוג לימפומה, לעתים בגיל צעיר. עם זאת, השתלת מח עצם מתורם זר מביא להחלמה ולריפוי מוחלט של התהליך הדלקתי.</w:t>
      </w:r>
    </w:p>
    <w:p w14:paraId="14A16DFA" w14:textId="77777777" w:rsidR="00F01702" w:rsidRDefault="00F01702" w:rsidP="00C7032A">
      <w:pPr>
        <w:pStyle w:val="NormalWeb"/>
        <w:shd w:val="clear" w:color="auto" w:fill="FFFFFF"/>
        <w:bidi/>
        <w:spacing w:before="0" w:beforeAutospacing="0" w:line="360" w:lineRule="auto"/>
        <w:jc w:val="both"/>
        <w:rPr>
          <w:rFonts w:ascii="Arial" w:hAnsi="Arial" w:cs="Arial"/>
          <w:color w:val="2B2C2D"/>
          <w:rtl/>
        </w:rPr>
      </w:pPr>
      <w:r>
        <w:rPr>
          <w:rFonts w:ascii="Arial" w:hAnsi="Arial" w:cs="Arial"/>
          <w:color w:val="2B2C2D"/>
          <w:rtl/>
        </w:rPr>
        <w:t>לסיכום, לא כל מחלת קרוהן או קוליטיס, במיוחד בילדים, היא אותה מחלה. לעיתים מדובר במחלות שונות לחלוטין, עם בסיס ביולוגי אחר ועם צורך בגישה טיפולית שונה. נכון שמדובר במקרים נדירים, אך הם אינם נדירים מספיק כדי להתעלם מהם. ככל שהמודעות עולה והטכנולוגיה מתקדמת, כך גדל הסיכוי לזהות את אותם חולים ולהציע להם טיפול מדויק יותר. בעתיד הקרוב, ייתכן שריצוף גנטי יהפוך לחלק שגרתי מהבירור הרפואי, במיוחד במקרים של מחלה מוקדמת או מורכבת. הגנים, במובן הזה, אינם רק מידע ביולוגי; הם כלי אבחנתי וטיפולי רב עוצמה, שמאפשר להבין את המחלה לעומק ולבחור את הדרך הנכונה להתמודד איתה.</w:t>
      </w:r>
    </w:p>
    <w:p w14:paraId="63855730" w14:textId="1C6759F3" w:rsidR="001D0ED1" w:rsidRDefault="00F01702" w:rsidP="00C7032A">
      <w:pPr>
        <w:pStyle w:val="NormalWeb"/>
        <w:shd w:val="clear" w:color="auto" w:fill="FFFFFF"/>
        <w:bidi/>
        <w:spacing w:before="0" w:beforeAutospacing="0" w:line="360" w:lineRule="auto"/>
        <w:rPr>
          <w:rtl/>
        </w:rPr>
      </w:pPr>
      <w:r>
        <w:rPr>
          <w:rStyle w:val="Strong"/>
          <w:rFonts w:ascii="Arial" w:hAnsi="Arial" w:cs="Arial"/>
          <w:color w:val="2B2C2D"/>
          <w:rtl/>
        </w:rPr>
        <w:t>המאמר מתפרסם לרגל חודש המודעות למחלות מעי דלקתיות שמובילה </w:t>
      </w:r>
      <w:hyperlink r:id="rId18" w:history="1">
        <w:r>
          <w:rPr>
            <w:rStyle w:val="Hyperlink"/>
            <w:rFonts w:ascii="Arial" w:hAnsi="Arial" w:cs="Arial"/>
            <w:b/>
            <w:bCs/>
            <w:color w:val="EA5C06"/>
            <w:rtl/>
          </w:rPr>
          <w:t>העמותה הארצית לקרוהן וקוליטיס כיבית</w:t>
        </w:r>
      </w:hyperlink>
    </w:p>
    <w:p w14:paraId="6C6BBB3E" w14:textId="5D8EC2BC" w:rsidR="001D0ED1" w:rsidRDefault="00755B68" w:rsidP="001D6A00">
      <w:pPr>
        <w:rPr>
          <w:rtl/>
        </w:rPr>
      </w:pPr>
      <w:hyperlink r:id="rId19" w:history="1">
        <w:r w:rsidR="001D0ED1" w:rsidRPr="00647838">
          <w:rPr>
            <w:rStyle w:val="Hyperlink"/>
          </w:rPr>
          <w:t>https://medpage.co.il/%d7%9e%d7%aa%d7%99-%d7%91%d7%93%d7%99%d7%a7%d7%94-%d7%92%d7%a0%d7%98%d7%99%d7%aa-%d7%9e%d7%a9%d7%a0%d7%94-%d7%90%d7%aa-%d7%94%d7%98%d7%99%d7%a4%d7%95%d7%9c-%d7%91%d7%9e%d7%97%d7%9c%d7%95%d7%aa-%d7%9e</w:t>
        </w:r>
        <w:r w:rsidR="001D0ED1" w:rsidRPr="00647838">
          <w:rPr>
            <w:rStyle w:val="Hyperlink"/>
            <w:rFonts w:cs="Arial"/>
            <w:rtl/>
          </w:rPr>
          <w:t>/</w:t>
        </w:r>
      </w:hyperlink>
    </w:p>
    <w:p w14:paraId="3D718769" w14:textId="77777777" w:rsidR="001D0ED1" w:rsidRDefault="001D0ED1" w:rsidP="001D6A00">
      <w:pPr>
        <w:rPr>
          <w:rtl/>
        </w:rPr>
      </w:pPr>
    </w:p>
    <w:p w14:paraId="4ABF086E" w14:textId="77777777" w:rsidR="008A6E57" w:rsidRDefault="008A6E57" w:rsidP="001D6A00">
      <w:pPr>
        <w:rPr>
          <w:rtl/>
        </w:rPr>
      </w:pPr>
    </w:p>
    <w:p w14:paraId="01118ABE" w14:textId="77777777" w:rsidR="008A6E57" w:rsidRDefault="008A6E57" w:rsidP="001D6A00">
      <w:pPr>
        <w:rPr>
          <w:rtl/>
        </w:rPr>
      </w:pPr>
    </w:p>
    <w:p w14:paraId="554CF5C9" w14:textId="77777777" w:rsidR="008A6E57" w:rsidRDefault="008A6E57" w:rsidP="001D6A00">
      <w:pPr>
        <w:rPr>
          <w:rtl/>
        </w:rPr>
      </w:pPr>
    </w:p>
    <w:p w14:paraId="6FB4F0D1" w14:textId="4CEAA59E" w:rsidR="008A6E57" w:rsidRPr="004E6871" w:rsidRDefault="008A6E57" w:rsidP="001D6A00">
      <w:pPr>
        <w:rPr>
          <w:b/>
          <w:bCs/>
          <w:color w:val="7030A0"/>
          <w:sz w:val="24"/>
          <w:szCs w:val="24"/>
          <w:u w:val="single"/>
          <w:rtl/>
        </w:rPr>
      </w:pPr>
      <w:r w:rsidRPr="004E6871">
        <w:rPr>
          <w:rFonts w:hint="cs"/>
          <w:b/>
          <w:bCs/>
          <w:color w:val="7030A0"/>
          <w:sz w:val="24"/>
          <w:szCs w:val="24"/>
          <w:u w:val="single"/>
          <w:rtl/>
        </w:rPr>
        <w:t>דיון בכנסת בנושא זכאות לתו נכה לחולי קרוהן וקוליטיס</w:t>
      </w:r>
    </w:p>
    <w:p w14:paraId="20A2149E" w14:textId="77777777" w:rsidR="008A6E57" w:rsidRDefault="008A6E57" w:rsidP="001D6A00">
      <w:pPr>
        <w:rPr>
          <w:rtl/>
        </w:rPr>
      </w:pPr>
    </w:p>
    <w:p w14:paraId="11E75456" w14:textId="473644B5" w:rsidR="008A6E57" w:rsidRDefault="00AC7CD0" w:rsidP="00AC7CD0">
      <w:pPr>
        <w:jc w:val="both"/>
        <w:rPr>
          <w:rtl/>
        </w:rPr>
      </w:pPr>
      <w:r w:rsidRPr="00A30C34">
        <w:rPr>
          <w:rFonts w:hint="cs"/>
          <w:b/>
          <w:bCs/>
          <w:color w:val="FF0000"/>
          <w:sz w:val="28"/>
          <w:szCs w:val="28"/>
          <w:rtl/>
        </w:rPr>
        <w:t>דוקטורס אונלי</w:t>
      </w:r>
      <w:r w:rsidRPr="00A30C34">
        <w:rPr>
          <w:rFonts w:hint="cs"/>
          <w:color w:val="FF0000"/>
          <w:rtl/>
        </w:rPr>
        <w:t xml:space="preserve">     </w:t>
      </w:r>
      <w:r w:rsidRPr="00A30C34">
        <w:rPr>
          <w:rFonts w:hint="cs"/>
          <w:b/>
          <w:bCs/>
          <w:rtl/>
        </w:rPr>
        <w:t>חדשות בריאות    11/</w:t>
      </w:r>
      <w:r w:rsidR="00624931" w:rsidRPr="00A30C34">
        <w:rPr>
          <w:rFonts w:hint="cs"/>
          <w:b/>
          <w:bCs/>
          <w:rtl/>
        </w:rPr>
        <w:t>05/26</w:t>
      </w:r>
    </w:p>
    <w:p w14:paraId="1C51DEB2" w14:textId="77777777" w:rsidR="00624931" w:rsidRDefault="00624931" w:rsidP="00AC7CD0">
      <w:pPr>
        <w:jc w:val="both"/>
        <w:rPr>
          <w:rtl/>
        </w:rPr>
      </w:pPr>
    </w:p>
    <w:p w14:paraId="6FDAAE32" w14:textId="0969A6A7" w:rsidR="004E6871" w:rsidRPr="00AC7CD0" w:rsidRDefault="00755B68" w:rsidP="00755B68">
      <w:pPr>
        <w:pStyle w:val="NormalWeb"/>
        <w:bidi/>
        <w:rPr>
          <w:rtl/>
        </w:rPr>
      </w:pPr>
      <w:r>
        <w:rPr>
          <w:noProof/>
        </w:rPr>
        <w:drawing>
          <wp:inline distT="0" distB="0" distL="0" distR="0" wp14:anchorId="112656A2" wp14:editId="5824F012">
            <wp:extent cx="2292902" cy="685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19475" cy="693748"/>
                    </a:xfrm>
                    <a:prstGeom prst="rect">
                      <a:avLst/>
                    </a:prstGeom>
                    <a:noFill/>
                    <a:ln>
                      <a:noFill/>
                    </a:ln>
                  </pic:spPr>
                </pic:pic>
              </a:graphicData>
            </a:graphic>
          </wp:inline>
        </w:drawing>
      </w:r>
    </w:p>
    <w:p w14:paraId="4D47548F" w14:textId="77777777" w:rsidR="006265DE" w:rsidRPr="00AC7CD0" w:rsidRDefault="006265DE" w:rsidP="00AC7CD0">
      <w:pPr>
        <w:pStyle w:val="Heading1"/>
        <w:shd w:val="clear" w:color="auto" w:fill="FFFFFF"/>
        <w:bidi/>
        <w:textAlignment w:val="baseline"/>
        <w:rPr>
          <w:rFonts w:ascii="Arial" w:hAnsi="Arial" w:cs="Arial"/>
          <w:color w:val="000000"/>
          <w:sz w:val="28"/>
          <w:szCs w:val="28"/>
        </w:rPr>
      </w:pPr>
      <w:r w:rsidRPr="00AC7CD0">
        <w:rPr>
          <w:rFonts w:ascii="Arial" w:hAnsi="Arial" w:cs="Arial"/>
          <w:color w:val="000000"/>
          <w:sz w:val="28"/>
          <w:szCs w:val="28"/>
          <w:rtl/>
        </w:rPr>
        <w:t>משרד הבריאות מציג: הכשלים בטיפול בחולי</w:t>
      </w:r>
      <w:r w:rsidRPr="00AC7CD0">
        <w:rPr>
          <w:rFonts w:ascii="Arial" w:hAnsi="Arial" w:cs="Arial"/>
          <w:color w:val="000000"/>
          <w:sz w:val="28"/>
          <w:szCs w:val="28"/>
        </w:rPr>
        <w:t xml:space="preserve"> IBD </w:t>
      </w:r>
      <w:r w:rsidRPr="00AC7CD0">
        <w:rPr>
          <w:rFonts w:ascii="Arial" w:hAnsi="Arial" w:cs="Arial"/>
          <w:color w:val="000000"/>
          <w:sz w:val="28"/>
          <w:szCs w:val="28"/>
          <w:rtl/>
        </w:rPr>
        <w:t>והפתרונות עבורם</w:t>
      </w:r>
    </w:p>
    <w:p w14:paraId="4483CEB6" w14:textId="77777777" w:rsidR="006265DE" w:rsidRPr="00AC7CD0" w:rsidRDefault="006265DE" w:rsidP="00AC7CD0">
      <w:pPr>
        <w:pStyle w:val="Heading2"/>
        <w:shd w:val="clear" w:color="auto" w:fill="FFFFFF"/>
        <w:bidi/>
        <w:spacing w:line="390" w:lineRule="atLeast"/>
        <w:textAlignment w:val="baseline"/>
        <w:rPr>
          <w:rFonts w:ascii="Arial" w:hAnsi="Arial" w:cs="Arial"/>
          <w:color w:val="000000"/>
          <w:sz w:val="24"/>
          <w:szCs w:val="24"/>
        </w:rPr>
      </w:pPr>
      <w:r w:rsidRPr="00AC7CD0">
        <w:rPr>
          <w:rFonts w:ascii="Arial" w:hAnsi="Arial" w:cs="Arial"/>
          <w:color w:val="000000"/>
          <w:sz w:val="24"/>
          <w:szCs w:val="24"/>
          <w:rtl/>
        </w:rPr>
        <w:t>מול העלייה בשכיחות מחלות מעי דלקתיות, משרד הבריאות מציע רפורמה: הסדרת המרפאות הייעודיות, הנגשה לפריפריה, תמחור מחדש לטיפול וניהולו על פי רמת סיכון החולה</w:t>
      </w:r>
    </w:p>
    <w:p w14:paraId="41D3083C" w14:textId="77777777" w:rsidR="008A6E57" w:rsidRPr="00AC7CD0" w:rsidRDefault="008A6E57" w:rsidP="00AC7CD0">
      <w:pPr>
        <w:rPr>
          <w:rtl/>
        </w:rPr>
      </w:pPr>
    </w:p>
    <w:p w14:paraId="5DE084F1" w14:textId="61948CF9" w:rsidR="006265DE" w:rsidRPr="00AC7CD0" w:rsidRDefault="00AC7CD0" w:rsidP="00624931">
      <w:pPr>
        <w:spacing w:line="360" w:lineRule="auto"/>
        <w:rPr>
          <w:rtl/>
        </w:rPr>
      </w:pPr>
      <w:r>
        <w:rPr>
          <w:rFonts w:ascii="Arial" w:hAnsi="Arial" w:cs="Arial" w:hint="cs"/>
          <w:color w:val="000000"/>
          <w:shd w:val="clear" w:color="auto" w:fill="FFFFFF"/>
          <w:rtl/>
        </w:rPr>
        <w:t>י</w:t>
      </w:r>
      <w:r w:rsidR="006265DE" w:rsidRPr="00AC7CD0">
        <w:rPr>
          <w:rFonts w:ascii="Arial" w:hAnsi="Arial" w:cs="Arial"/>
          <w:color w:val="000000"/>
          <w:shd w:val="clear" w:color="auto" w:fill="FFFFFF"/>
          <w:rtl/>
        </w:rPr>
        <w:t>שראל נמצאת בין המדינות עם השכיחות הגבוהה בעולם של מחלות מעי דלקתיות</w:t>
      </w:r>
      <w:r w:rsidR="006265DE" w:rsidRPr="00AC7CD0">
        <w:rPr>
          <w:rFonts w:ascii="Arial" w:hAnsi="Arial" w:cs="Arial"/>
          <w:color w:val="000000"/>
          <w:shd w:val="clear" w:color="auto" w:fill="FFFFFF"/>
        </w:rPr>
        <w:t xml:space="preserve"> (IBD) </w:t>
      </w:r>
      <w:r w:rsidR="006265DE" w:rsidRPr="00AC7CD0">
        <w:rPr>
          <w:rFonts w:ascii="Arial" w:hAnsi="Arial" w:cs="Arial"/>
          <w:color w:val="000000"/>
          <w:shd w:val="clear" w:color="auto" w:fill="FFFFFF"/>
          <w:rtl/>
        </w:rPr>
        <w:t>ועד שנת 2030 צפויה השכיחות לחצות את רף ה-1% מהאוכלוסיה, כלומר יותר מ-100 חולים</w:t>
      </w:r>
      <w:r w:rsidR="006265DE" w:rsidRPr="00AC7CD0">
        <w:rPr>
          <w:rFonts w:ascii="Arial" w:hAnsi="Arial" w:cs="Arial"/>
          <w:color w:val="000000"/>
          <w:shd w:val="clear" w:color="auto" w:fill="FFFFFF"/>
        </w:rPr>
        <w:t>.</w:t>
      </w:r>
    </w:p>
    <w:p w14:paraId="4207DB21" w14:textId="77777777" w:rsidR="00AF4018" w:rsidRPr="00AC7CD0" w:rsidRDefault="00AF4018" w:rsidP="00624931">
      <w:pPr>
        <w:pStyle w:val="NormalWeb"/>
        <w:shd w:val="clear" w:color="auto" w:fill="FFFFFF"/>
        <w:bidi/>
        <w:spacing w:before="0" w:after="0" w:line="360" w:lineRule="auto"/>
        <w:textAlignment w:val="baseline"/>
        <w:rPr>
          <w:rFonts w:ascii="Arial" w:hAnsi="Arial" w:cs="Arial"/>
          <w:color w:val="000000"/>
          <w:sz w:val="22"/>
          <w:szCs w:val="22"/>
        </w:rPr>
      </w:pPr>
      <w:r w:rsidRPr="00AC7CD0">
        <w:rPr>
          <w:rFonts w:ascii="Arial" w:hAnsi="Arial" w:cs="Arial"/>
          <w:color w:val="000000"/>
          <w:sz w:val="22"/>
          <w:szCs w:val="22"/>
          <w:rtl/>
        </w:rPr>
        <w:t xml:space="preserve">צוות עבודה של משרד הבריאות המגבש המלצות לשיפור הטיפול בחולי מחלות מעי דלקתיות הציג אתמול (ג') את ממצאיו בוועדת הבריאות של הכנסת. את הנתונים הציגו ד"ר רן שוייד מחטיבת הרפואה וד"ר נעמי פליס-איסקוב מאגף התזונה. </w:t>
      </w:r>
      <w:r w:rsidRPr="006E418F">
        <w:rPr>
          <w:rFonts w:ascii="Arial" w:hAnsi="Arial" w:cs="Arial"/>
          <w:color w:val="000000"/>
          <w:sz w:val="22"/>
          <w:szCs w:val="22"/>
          <w:rtl/>
        </w:rPr>
        <w:t xml:space="preserve">נזכיר </w:t>
      </w:r>
      <w:r w:rsidRPr="006E418F">
        <w:rPr>
          <w:rFonts w:ascii="Arial" w:hAnsi="Arial" w:cs="Arial"/>
          <w:sz w:val="22"/>
          <w:szCs w:val="22"/>
          <w:rtl/>
        </w:rPr>
        <w:t>כי </w:t>
      </w:r>
      <w:hyperlink r:id="rId21" w:history="1">
        <w:r w:rsidRPr="006E418F">
          <w:rPr>
            <w:rStyle w:val="Hyperlink"/>
            <w:rFonts w:ascii="Arial" w:hAnsi="Arial" w:cs="Arial"/>
            <w:color w:val="auto"/>
            <w:sz w:val="22"/>
            <w:szCs w:val="22"/>
            <w:u w:val="none"/>
            <w:bdr w:val="none" w:sz="0" w:space="0" w:color="auto" w:frame="1"/>
            <w:rtl/>
          </w:rPr>
          <w:t>צוות העבודה</w:t>
        </w:r>
      </w:hyperlink>
      <w:r w:rsidRPr="006E418F">
        <w:rPr>
          <w:rFonts w:ascii="Arial" w:hAnsi="Arial" w:cs="Arial"/>
          <w:sz w:val="22"/>
          <w:szCs w:val="22"/>
        </w:rPr>
        <w:t> </w:t>
      </w:r>
      <w:r w:rsidRPr="006E418F">
        <w:rPr>
          <w:rFonts w:ascii="Arial" w:hAnsi="Arial" w:cs="Arial"/>
          <w:sz w:val="22"/>
          <w:szCs w:val="22"/>
          <w:rtl/>
        </w:rPr>
        <w:t xml:space="preserve">הוקם </w:t>
      </w:r>
      <w:r w:rsidRPr="00AC7CD0">
        <w:rPr>
          <w:rFonts w:ascii="Arial" w:hAnsi="Arial" w:cs="Arial"/>
          <w:color w:val="000000"/>
          <w:sz w:val="22"/>
          <w:szCs w:val="22"/>
          <w:rtl/>
        </w:rPr>
        <w:t>בפברואר 2024 ובחודש אוגוסט אשתקד פרסם את ממצאיו באותה עת</w:t>
      </w:r>
      <w:r w:rsidRPr="00AC7CD0">
        <w:rPr>
          <w:rFonts w:ascii="Arial" w:hAnsi="Arial" w:cs="Arial"/>
          <w:color w:val="000000"/>
          <w:sz w:val="22"/>
          <w:szCs w:val="22"/>
        </w:rPr>
        <w:t>.</w:t>
      </w:r>
    </w:p>
    <w:p w14:paraId="426E6026" w14:textId="77777777" w:rsidR="00AF4018" w:rsidRPr="00AC7CD0" w:rsidRDefault="00AF4018" w:rsidP="00624931">
      <w:pPr>
        <w:pStyle w:val="NormalWeb"/>
        <w:shd w:val="clear" w:color="auto" w:fill="FFFFFF"/>
        <w:bidi/>
        <w:spacing w:line="360" w:lineRule="auto"/>
        <w:textAlignment w:val="baseline"/>
        <w:rPr>
          <w:rFonts w:ascii="Arial" w:hAnsi="Arial" w:cs="Arial"/>
          <w:color w:val="000000"/>
          <w:sz w:val="22"/>
          <w:szCs w:val="22"/>
        </w:rPr>
      </w:pPr>
      <w:r w:rsidRPr="00AC7CD0">
        <w:rPr>
          <w:rFonts w:ascii="Arial" w:hAnsi="Arial" w:cs="Arial"/>
          <w:color w:val="000000"/>
          <w:sz w:val="22"/>
          <w:szCs w:val="22"/>
          <w:rtl/>
        </w:rPr>
        <w:t>הצוות זיהה חמישה תחומי כשל מרכזיים. הראשון הוא היעדר הגדרה רשמית למרפאת</w:t>
      </w:r>
      <w:r w:rsidRPr="00AC7CD0">
        <w:rPr>
          <w:rFonts w:ascii="Arial" w:hAnsi="Arial" w:cs="Arial"/>
          <w:color w:val="000000"/>
          <w:sz w:val="22"/>
          <w:szCs w:val="22"/>
        </w:rPr>
        <w:t xml:space="preserve"> IBD </w:t>
      </w:r>
      <w:r w:rsidRPr="00AC7CD0">
        <w:rPr>
          <w:rFonts w:ascii="Arial" w:hAnsi="Arial" w:cs="Arial"/>
          <w:color w:val="000000"/>
          <w:sz w:val="22"/>
          <w:szCs w:val="22"/>
          <w:rtl/>
        </w:rPr>
        <w:t>ואי-הכרה בהכשרה מקצועית ייעודית לרופאים, אחיות ותזונאיות גסטרואנטרולוגיות המטפלים בתחום. כיום, אין אפיון של הצוות הרב-מקצועי המינימלי הנדרש להרכב מרפאה כזו ואין מנגנון ניתוב מוגדר לחולים בסיכון גבוה הדורשים מעקב במרכז רפואי שלישוני לעומת בקהילה</w:t>
      </w:r>
      <w:r w:rsidRPr="00AC7CD0">
        <w:rPr>
          <w:rFonts w:ascii="Arial" w:hAnsi="Arial" w:cs="Arial"/>
          <w:color w:val="000000"/>
          <w:sz w:val="22"/>
          <w:szCs w:val="22"/>
        </w:rPr>
        <w:t>.</w:t>
      </w:r>
    </w:p>
    <w:p w14:paraId="1F6B5F82" w14:textId="77777777" w:rsidR="00AF4018" w:rsidRPr="00AC7CD0" w:rsidRDefault="00AF4018" w:rsidP="00624931">
      <w:pPr>
        <w:pStyle w:val="NormalWeb"/>
        <w:shd w:val="clear" w:color="auto" w:fill="FFFFFF"/>
        <w:bidi/>
        <w:spacing w:line="360" w:lineRule="auto"/>
        <w:textAlignment w:val="baseline"/>
        <w:rPr>
          <w:rFonts w:ascii="Arial" w:hAnsi="Arial" w:cs="Arial"/>
          <w:color w:val="000000"/>
          <w:sz w:val="22"/>
          <w:szCs w:val="22"/>
        </w:rPr>
      </w:pPr>
      <w:r w:rsidRPr="00AC7CD0">
        <w:rPr>
          <w:rFonts w:ascii="Arial" w:hAnsi="Arial" w:cs="Arial"/>
          <w:color w:val="000000"/>
          <w:sz w:val="22"/>
          <w:szCs w:val="22"/>
          <w:rtl/>
        </w:rPr>
        <w:t>הפגם השני הוא נגישות גיאוגרפית: ביישובים במדד פריפריאליות 5 ומטה הנגישות לשירותי</w:t>
      </w:r>
      <w:r w:rsidRPr="00AC7CD0">
        <w:rPr>
          <w:rFonts w:ascii="Arial" w:hAnsi="Arial" w:cs="Arial"/>
          <w:color w:val="000000"/>
          <w:sz w:val="22"/>
          <w:szCs w:val="22"/>
        </w:rPr>
        <w:t xml:space="preserve"> IBD </w:t>
      </w:r>
      <w:r w:rsidRPr="00AC7CD0">
        <w:rPr>
          <w:rFonts w:ascii="Arial" w:hAnsi="Arial" w:cs="Arial"/>
          <w:color w:val="000000"/>
          <w:sz w:val="22"/>
          <w:szCs w:val="22"/>
          <w:rtl/>
        </w:rPr>
        <w:t>יורדת משמעותית. ניתוח שהציג הצוות מראה פערי נגישות חריפים בפרט במחוזות צפון ודרום וביישובים הרחוקים מעל 50 ק"מ ממרפאה ייעודית. חולה בפריפריה שחווה התלקחות עובר מסלול מפרך לפני שהוא מגיע למרפאת</w:t>
      </w:r>
      <w:r w:rsidRPr="00AC7CD0">
        <w:rPr>
          <w:rFonts w:ascii="Arial" w:hAnsi="Arial" w:cs="Arial"/>
          <w:color w:val="000000"/>
          <w:sz w:val="22"/>
          <w:szCs w:val="22"/>
        </w:rPr>
        <w:t xml:space="preserve"> IBD </w:t>
      </w:r>
      <w:r w:rsidRPr="00AC7CD0">
        <w:rPr>
          <w:rFonts w:ascii="Arial" w:hAnsi="Arial" w:cs="Arial"/>
          <w:color w:val="000000"/>
          <w:sz w:val="22"/>
          <w:szCs w:val="22"/>
          <w:rtl/>
        </w:rPr>
        <w:t>ייעודית: רופא משפחה, גסטרואנטרולוג בקהילה, מיון ורפואה יועצת,  מה שמתורגם לזמני המתנה ממושכים, עומס על בתי החולים וטיפול יתר</w:t>
      </w:r>
      <w:r w:rsidRPr="00AC7CD0">
        <w:rPr>
          <w:rFonts w:ascii="Arial" w:hAnsi="Arial" w:cs="Arial"/>
          <w:color w:val="000000"/>
          <w:sz w:val="22"/>
          <w:szCs w:val="22"/>
        </w:rPr>
        <w:t>.</w:t>
      </w:r>
    </w:p>
    <w:p w14:paraId="15EE6DC4" w14:textId="3DBD710D" w:rsidR="00AF4018" w:rsidRPr="00AC7CD0" w:rsidRDefault="00AF4018" w:rsidP="00624931">
      <w:pPr>
        <w:spacing w:line="360" w:lineRule="auto"/>
        <w:rPr>
          <w:rtl/>
        </w:rPr>
      </w:pPr>
      <w:r w:rsidRPr="00AC7CD0">
        <w:rPr>
          <w:rFonts w:hint="cs"/>
          <w:rtl/>
        </w:rPr>
        <w:t>..............................................................</w:t>
      </w:r>
    </w:p>
    <w:p w14:paraId="438B624D" w14:textId="77777777" w:rsidR="00AF4018" w:rsidRPr="00AC7CD0" w:rsidRDefault="00AF4018" w:rsidP="00624931">
      <w:pPr>
        <w:spacing w:line="360" w:lineRule="auto"/>
        <w:rPr>
          <w:rtl/>
        </w:rPr>
      </w:pPr>
    </w:p>
    <w:p w14:paraId="115A6B31" w14:textId="77777777" w:rsidR="00AC7CD0" w:rsidRPr="00AC7CD0" w:rsidRDefault="00AC7CD0" w:rsidP="00624931">
      <w:pPr>
        <w:shd w:val="clear" w:color="auto" w:fill="FFFFFF"/>
        <w:spacing w:before="100" w:beforeAutospacing="1" w:after="100" w:afterAutospacing="1" w:line="360" w:lineRule="auto"/>
        <w:textAlignment w:val="baseline"/>
        <w:rPr>
          <w:rFonts w:ascii="Arial" w:eastAsia="Times New Roman" w:hAnsi="Arial" w:cs="Arial"/>
          <w:color w:val="000000"/>
        </w:rPr>
      </w:pPr>
      <w:r w:rsidRPr="00AC7CD0">
        <w:rPr>
          <w:rFonts w:ascii="Arial" w:eastAsia="Times New Roman" w:hAnsi="Arial" w:cs="Arial"/>
          <w:color w:val="000000"/>
          <w:rtl/>
        </w:rPr>
        <w:lastRenderedPageBreak/>
        <w:t>במקביל לדיון על מערך הטיפול, ע</w:t>
      </w:r>
      <w:r w:rsidRPr="00AC7CD0">
        <w:rPr>
          <w:rFonts w:ascii="Arial" w:eastAsia="Times New Roman" w:hAnsi="Arial" w:cs="Arial"/>
          <w:color w:val="000000"/>
          <w:highlight w:val="yellow"/>
          <w:rtl/>
        </w:rPr>
        <w:t>לה בוועדה המיוחדת לפניות הציבור נושא נוסף הנוגע לחולי</w:t>
      </w:r>
      <w:r w:rsidRPr="00AC7CD0">
        <w:rPr>
          <w:rFonts w:ascii="Arial" w:eastAsia="Times New Roman" w:hAnsi="Arial" w:cs="Arial"/>
          <w:color w:val="000000"/>
          <w:highlight w:val="yellow"/>
        </w:rPr>
        <w:t xml:space="preserve"> IBD: </w:t>
      </w:r>
      <w:r w:rsidRPr="00AC7CD0">
        <w:rPr>
          <w:rFonts w:ascii="Arial" w:eastAsia="Times New Roman" w:hAnsi="Arial" w:cs="Arial"/>
          <w:color w:val="000000"/>
          <w:highlight w:val="yellow"/>
          <w:rtl/>
        </w:rPr>
        <w:t>הזכאות לתג חניה לנכה. טיוטת</w:t>
      </w:r>
      <w:r w:rsidRPr="00AC7CD0">
        <w:rPr>
          <w:rFonts w:ascii="Arial" w:eastAsia="Times New Roman" w:hAnsi="Arial" w:cs="Arial"/>
          <w:color w:val="000000"/>
          <w:rtl/>
        </w:rPr>
        <w:t xml:space="preserve"> נוהל חדש של אגף הרישוי במשרד התחבורה, המסדירה את הקריטריונים לזכאות, אינה כוללת את חולי קרוהן וקוליטיס בין התחומים הרפואיים המזכים. זאת, למרות שחוק החניה לנכים קובע כי הזכאות חלה גם כאשר תנועה ברגל עלולה לערער את המצב הבריאותי</w:t>
      </w:r>
      <w:r w:rsidRPr="00AC7CD0">
        <w:rPr>
          <w:rFonts w:ascii="Arial" w:eastAsia="Times New Roman" w:hAnsi="Arial" w:cs="Arial"/>
          <w:color w:val="000000"/>
        </w:rPr>
        <w:t>.</w:t>
      </w:r>
    </w:p>
    <w:p w14:paraId="54CEEE06" w14:textId="77777777" w:rsidR="00AC7CD0" w:rsidRPr="00AC7CD0" w:rsidRDefault="00AC7CD0" w:rsidP="00624931">
      <w:pPr>
        <w:shd w:val="clear" w:color="auto" w:fill="FFFFFF"/>
        <w:spacing w:before="100" w:beforeAutospacing="1" w:after="100" w:afterAutospacing="1" w:line="360" w:lineRule="auto"/>
        <w:textAlignment w:val="baseline"/>
        <w:rPr>
          <w:rFonts w:ascii="Arial" w:eastAsia="Times New Roman" w:hAnsi="Arial" w:cs="Arial"/>
          <w:color w:val="000000"/>
          <w:sz w:val="30"/>
          <w:szCs w:val="30"/>
        </w:rPr>
      </w:pPr>
      <w:r w:rsidRPr="00AC7CD0">
        <w:rPr>
          <w:rFonts w:ascii="Arial" w:eastAsia="Times New Roman" w:hAnsi="Arial" w:cs="Arial"/>
          <w:b/>
          <w:bCs/>
          <w:color w:val="000000"/>
          <w:highlight w:val="yellow"/>
          <w:rtl/>
        </w:rPr>
        <w:t>מנכ"לית העמותה הארצית לקרוהן וקוליטיס סילבי עומר ופרופ' אייל ברסלר, חבר הנהלת העמותה</w:t>
      </w:r>
      <w:r w:rsidRPr="00AC7CD0">
        <w:rPr>
          <w:rFonts w:ascii="Arial" w:eastAsia="Times New Roman" w:hAnsi="Arial" w:cs="Arial"/>
          <w:color w:val="000000"/>
          <w:rtl/>
        </w:rPr>
        <w:t>, הדגישו בדיון כי הצורך הדחוף ובלתי נשלט בגישה לשירותים, לצד כאבים עזים ועייפות כרונית, הופכים את הנגישות הפיזית למרחב הציבורי לצורך רפואי של ממש</w:t>
      </w:r>
      <w:r w:rsidRPr="00AC7CD0">
        <w:rPr>
          <w:rFonts w:ascii="Arial" w:eastAsia="Times New Roman" w:hAnsi="Arial" w:cs="Arial"/>
          <w:color w:val="000000"/>
        </w:rPr>
        <w:t>.</w:t>
      </w:r>
      <w:r w:rsidRPr="00AC7CD0">
        <w:rPr>
          <w:rFonts w:ascii="Arial" w:eastAsia="Times New Roman" w:hAnsi="Arial" w:cs="Arial"/>
          <w:color w:val="000000"/>
        </w:rPr>
        <w:br/>
      </w:r>
      <w:r w:rsidRPr="00AC7CD0">
        <w:rPr>
          <w:rFonts w:ascii="Arial" w:eastAsia="Times New Roman" w:hAnsi="Arial" w:cs="Arial"/>
          <w:color w:val="000000"/>
          <w:rtl/>
        </w:rPr>
        <w:t>העמותה דרשה הכללה מפורשת של המחלות בנספח המזכה, הנפקת תווי חניה לנכה לצמיתות לחולים כרוניים שמצבם אינו צפוי להשתנות ופרסום מיידי של הקריטריונים המתוקנים</w:t>
      </w:r>
      <w:r w:rsidRPr="00AC7CD0">
        <w:rPr>
          <w:rFonts w:ascii="Arial" w:eastAsia="Times New Roman" w:hAnsi="Arial" w:cs="Arial"/>
          <w:color w:val="000000"/>
          <w:sz w:val="30"/>
          <w:szCs w:val="30"/>
        </w:rPr>
        <w:t>.</w:t>
      </w:r>
    </w:p>
    <w:p w14:paraId="0435535F" w14:textId="77777777" w:rsidR="008A6E57" w:rsidRDefault="008A6E57" w:rsidP="00AC7CD0">
      <w:pPr>
        <w:rPr>
          <w:rtl/>
        </w:rPr>
      </w:pPr>
    </w:p>
    <w:p w14:paraId="0EF09EAF" w14:textId="38906E45" w:rsidR="008A6E57" w:rsidRDefault="00755B68" w:rsidP="00AC7CD0">
      <w:pPr>
        <w:rPr>
          <w:rtl/>
        </w:rPr>
      </w:pPr>
      <w:hyperlink r:id="rId22" w:history="1">
        <w:r w:rsidR="008A6E57" w:rsidRPr="003A4DA0">
          <w:rPr>
            <w:rStyle w:val="Hyperlink"/>
          </w:rPr>
          <w:t>https://doctorsonly.co.il/2026/05/372198</w:t>
        </w:r>
        <w:r w:rsidR="008A6E57" w:rsidRPr="003A4DA0">
          <w:rPr>
            <w:rStyle w:val="Hyperlink"/>
            <w:rFonts w:cs="Arial"/>
            <w:rtl/>
          </w:rPr>
          <w:t>/</w:t>
        </w:r>
      </w:hyperlink>
    </w:p>
    <w:p w14:paraId="6202A32A" w14:textId="77777777" w:rsidR="008A6E57" w:rsidRDefault="008A6E57" w:rsidP="00AC7CD0"/>
    <w:sectPr w:rsidR="008A6E57" w:rsidSect="0091203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Block">
    <w:altName w:val="Cambria"/>
    <w:panose1 w:val="00000000000000000000"/>
    <w:charset w:val="00"/>
    <w:family w:val="roman"/>
    <w:notTrueType/>
    <w:pitch w:val="default"/>
  </w:font>
  <w:font w:name="Moses">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A00"/>
    <w:rsid w:val="000030A8"/>
    <w:rsid w:val="00101659"/>
    <w:rsid w:val="001201E0"/>
    <w:rsid w:val="001876F5"/>
    <w:rsid w:val="001932FD"/>
    <w:rsid w:val="001C00F3"/>
    <w:rsid w:val="001D0ED1"/>
    <w:rsid w:val="001D6A00"/>
    <w:rsid w:val="00206078"/>
    <w:rsid w:val="00250405"/>
    <w:rsid w:val="002665B4"/>
    <w:rsid w:val="00267787"/>
    <w:rsid w:val="002866E3"/>
    <w:rsid w:val="002F52AA"/>
    <w:rsid w:val="003C2FFD"/>
    <w:rsid w:val="003D772E"/>
    <w:rsid w:val="004C4ECB"/>
    <w:rsid w:val="004C63BA"/>
    <w:rsid w:val="004D3D99"/>
    <w:rsid w:val="004E6871"/>
    <w:rsid w:val="00500864"/>
    <w:rsid w:val="00510096"/>
    <w:rsid w:val="00521D6D"/>
    <w:rsid w:val="00527061"/>
    <w:rsid w:val="005409BB"/>
    <w:rsid w:val="00551714"/>
    <w:rsid w:val="005557DA"/>
    <w:rsid w:val="005F497F"/>
    <w:rsid w:val="00624931"/>
    <w:rsid w:val="006265DE"/>
    <w:rsid w:val="0067721D"/>
    <w:rsid w:val="006B2C25"/>
    <w:rsid w:val="006E3946"/>
    <w:rsid w:val="006E418F"/>
    <w:rsid w:val="00755B68"/>
    <w:rsid w:val="00790C53"/>
    <w:rsid w:val="00794118"/>
    <w:rsid w:val="007E6EEF"/>
    <w:rsid w:val="0080763E"/>
    <w:rsid w:val="00865714"/>
    <w:rsid w:val="00866811"/>
    <w:rsid w:val="00874DCA"/>
    <w:rsid w:val="00890D23"/>
    <w:rsid w:val="008A6E57"/>
    <w:rsid w:val="00912035"/>
    <w:rsid w:val="009606B8"/>
    <w:rsid w:val="00966EE6"/>
    <w:rsid w:val="0097066F"/>
    <w:rsid w:val="00981E75"/>
    <w:rsid w:val="009C15E9"/>
    <w:rsid w:val="009D34C0"/>
    <w:rsid w:val="00A25A7B"/>
    <w:rsid w:val="00A30C34"/>
    <w:rsid w:val="00A517A8"/>
    <w:rsid w:val="00A659CE"/>
    <w:rsid w:val="00A7798A"/>
    <w:rsid w:val="00AC7CD0"/>
    <w:rsid w:val="00AE5A67"/>
    <w:rsid w:val="00AF4018"/>
    <w:rsid w:val="00BB1107"/>
    <w:rsid w:val="00BC600B"/>
    <w:rsid w:val="00C67F17"/>
    <w:rsid w:val="00C7032A"/>
    <w:rsid w:val="00C81A66"/>
    <w:rsid w:val="00CA4D44"/>
    <w:rsid w:val="00CB5035"/>
    <w:rsid w:val="00CC1BF5"/>
    <w:rsid w:val="00D232FE"/>
    <w:rsid w:val="00D71661"/>
    <w:rsid w:val="00D847E8"/>
    <w:rsid w:val="00DE1488"/>
    <w:rsid w:val="00E04C4D"/>
    <w:rsid w:val="00E410F2"/>
    <w:rsid w:val="00E423A3"/>
    <w:rsid w:val="00EC20A5"/>
    <w:rsid w:val="00EC676F"/>
    <w:rsid w:val="00EE206F"/>
    <w:rsid w:val="00F01702"/>
    <w:rsid w:val="00F029F4"/>
    <w:rsid w:val="00F94D12"/>
    <w:rsid w:val="00FA261C"/>
    <w:rsid w:val="00FB46AC"/>
    <w:rsid w:val="00FB7AE9"/>
    <w:rsid w:val="00FE3EF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89A25"/>
  <w15:chartTrackingRefBased/>
  <w15:docId w15:val="{C185F2DE-3ACF-4950-A8F7-3E64AEDE2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4C0"/>
    <w:pPr>
      <w:bidi/>
    </w:pPr>
  </w:style>
  <w:style w:type="paragraph" w:styleId="Heading1">
    <w:name w:val="heading 1"/>
    <w:basedOn w:val="Normal"/>
    <w:link w:val="Heading1Char"/>
    <w:uiPriority w:val="9"/>
    <w:qFormat/>
    <w:rsid w:val="00A517A8"/>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517A8"/>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F52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4C4D"/>
    <w:rPr>
      <w:color w:val="0563C1" w:themeColor="hyperlink"/>
      <w:u w:val="single"/>
    </w:rPr>
  </w:style>
  <w:style w:type="character" w:styleId="UnresolvedMention">
    <w:name w:val="Unresolved Mention"/>
    <w:basedOn w:val="DefaultParagraphFont"/>
    <w:uiPriority w:val="99"/>
    <w:semiHidden/>
    <w:unhideWhenUsed/>
    <w:rsid w:val="00E04C4D"/>
    <w:rPr>
      <w:color w:val="605E5C"/>
      <w:shd w:val="clear" w:color="auto" w:fill="E1DFDD"/>
    </w:rPr>
  </w:style>
  <w:style w:type="character" w:customStyle="1" w:styleId="Heading1Char">
    <w:name w:val="Heading 1 Char"/>
    <w:basedOn w:val="DefaultParagraphFont"/>
    <w:link w:val="Heading1"/>
    <w:uiPriority w:val="9"/>
    <w:rsid w:val="00A517A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517A8"/>
    <w:rPr>
      <w:rFonts w:ascii="Times New Roman" w:eastAsia="Times New Roman" w:hAnsi="Times New Roman" w:cs="Times New Roman"/>
      <w:b/>
      <w:bCs/>
      <w:sz w:val="36"/>
      <w:szCs w:val="36"/>
    </w:rPr>
  </w:style>
  <w:style w:type="character" w:customStyle="1" w:styleId="Subtitle1">
    <w:name w:val="Subtitle1"/>
    <w:basedOn w:val="DefaultParagraphFont"/>
    <w:rsid w:val="00A517A8"/>
  </w:style>
  <w:style w:type="character" w:customStyle="1" w:styleId="Heading3Char">
    <w:name w:val="Heading 3 Char"/>
    <w:basedOn w:val="DefaultParagraphFont"/>
    <w:link w:val="Heading3"/>
    <w:uiPriority w:val="9"/>
    <w:semiHidden/>
    <w:rsid w:val="002F52AA"/>
    <w:rPr>
      <w:rFonts w:asciiTheme="majorHAnsi" w:eastAsiaTheme="majorEastAsia" w:hAnsiTheme="majorHAnsi" w:cstheme="majorBidi"/>
      <w:color w:val="1F3763" w:themeColor="accent1" w:themeShade="7F"/>
      <w:sz w:val="24"/>
      <w:szCs w:val="24"/>
    </w:rPr>
  </w:style>
  <w:style w:type="character" w:customStyle="1" w:styleId="trcrboxheaderspan">
    <w:name w:val="trc_rbox_header_span"/>
    <w:basedOn w:val="DefaultParagraphFont"/>
    <w:rsid w:val="001201E0"/>
  </w:style>
  <w:style w:type="character" w:customStyle="1" w:styleId="video-label-box">
    <w:name w:val="video-label-box"/>
    <w:basedOn w:val="DefaultParagraphFont"/>
    <w:rsid w:val="001201E0"/>
  </w:style>
  <w:style w:type="character" w:customStyle="1" w:styleId="video-label">
    <w:name w:val="video-label"/>
    <w:basedOn w:val="DefaultParagraphFont"/>
    <w:rsid w:val="001201E0"/>
  </w:style>
  <w:style w:type="character" w:customStyle="1" w:styleId="branding">
    <w:name w:val="branding"/>
    <w:basedOn w:val="DefaultParagraphFont"/>
    <w:rsid w:val="001201E0"/>
  </w:style>
  <w:style w:type="character" w:customStyle="1" w:styleId="tbl-data-field">
    <w:name w:val="tbl-data-field"/>
    <w:basedOn w:val="DefaultParagraphFont"/>
    <w:rsid w:val="001201E0"/>
  </w:style>
  <w:style w:type="character" w:customStyle="1" w:styleId="infoseparator">
    <w:name w:val="infoseparator"/>
    <w:basedOn w:val="DefaultParagraphFont"/>
    <w:rsid w:val="001201E0"/>
  </w:style>
  <w:style w:type="character" w:customStyle="1" w:styleId="Date1">
    <w:name w:val="Date1"/>
    <w:basedOn w:val="DefaultParagraphFont"/>
    <w:rsid w:val="001201E0"/>
  </w:style>
  <w:style w:type="character" w:customStyle="1" w:styleId="publishedlabel">
    <w:name w:val="publishedlabel"/>
    <w:basedOn w:val="DefaultParagraphFont"/>
    <w:rsid w:val="001201E0"/>
  </w:style>
  <w:style w:type="character" w:customStyle="1" w:styleId="numofimg">
    <w:name w:val="numofimg"/>
    <w:basedOn w:val="DefaultParagraphFont"/>
    <w:rsid w:val="001201E0"/>
  </w:style>
  <w:style w:type="paragraph" w:customStyle="1" w:styleId="x13faqbe">
    <w:name w:val="x13faqbe"/>
    <w:basedOn w:val="Normal"/>
    <w:rsid w:val="00CA4D4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E3946"/>
    <w:rPr>
      <w:i/>
      <w:iCs/>
    </w:rPr>
  </w:style>
  <w:style w:type="paragraph" w:styleId="NormalWeb">
    <w:name w:val="Normal (Web)"/>
    <w:basedOn w:val="Normal"/>
    <w:uiPriority w:val="99"/>
    <w:unhideWhenUsed/>
    <w:rsid w:val="00F0170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17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85085">
      <w:bodyDiv w:val="1"/>
      <w:marLeft w:val="0"/>
      <w:marRight w:val="0"/>
      <w:marTop w:val="0"/>
      <w:marBottom w:val="0"/>
      <w:divBdr>
        <w:top w:val="none" w:sz="0" w:space="0" w:color="auto"/>
        <w:left w:val="none" w:sz="0" w:space="0" w:color="auto"/>
        <w:bottom w:val="none" w:sz="0" w:space="0" w:color="auto"/>
        <w:right w:val="none" w:sz="0" w:space="0" w:color="auto"/>
      </w:divBdr>
    </w:div>
    <w:div w:id="184562541">
      <w:bodyDiv w:val="1"/>
      <w:marLeft w:val="0"/>
      <w:marRight w:val="0"/>
      <w:marTop w:val="0"/>
      <w:marBottom w:val="0"/>
      <w:divBdr>
        <w:top w:val="none" w:sz="0" w:space="0" w:color="auto"/>
        <w:left w:val="none" w:sz="0" w:space="0" w:color="auto"/>
        <w:bottom w:val="none" w:sz="0" w:space="0" w:color="auto"/>
        <w:right w:val="none" w:sz="0" w:space="0" w:color="auto"/>
      </w:divBdr>
    </w:div>
    <w:div w:id="214044945">
      <w:bodyDiv w:val="1"/>
      <w:marLeft w:val="0"/>
      <w:marRight w:val="0"/>
      <w:marTop w:val="0"/>
      <w:marBottom w:val="0"/>
      <w:divBdr>
        <w:top w:val="none" w:sz="0" w:space="0" w:color="auto"/>
        <w:left w:val="none" w:sz="0" w:space="0" w:color="auto"/>
        <w:bottom w:val="none" w:sz="0" w:space="0" w:color="auto"/>
        <w:right w:val="none" w:sz="0" w:space="0" w:color="auto"/>
      </w:divBdr>
    </w:div>
    <w:div w:id="591469601">
      <w:bodyDiv w:val="1"/>
      <w:marLeft w:val="0"/>
      <w:marRight w:val="0"/>
      <w:marTop w:val="0"/>
      <w:marBottom w:val="0"/>
      <w:divBdr>
        <w:top w:val="none" w:sz="0" w:space="0" w:color="auto"/>
        <w:left w:val="none" w:sz="0" w:space="0" w:color="auto"/>
        <w:bottom w:val="none" w:sz="0" w:space="0" w:color="auto"/>
        <w:right w:val="none" w:sz="0" w:space="0" w:color="auto"/>
      </w:divBdr>
    </w:div>
    <w:div w:id="916791884">
      <w:bodyDiv w:val="1"/>
      <w:marLeft w:val="0"/>
      <w:marRight w:val="0"/>
      <w:marTop w:val="0"/>
      <w:marBottom w:val="0"/>
      <w:divBdr>
        <w:top w:val="none" w:sz="0" w:space="0" w:color="auto"/>
        <w:left w:val="none" w:sz="0" w:space="0" w:color="auto"/>
        <w:bottom w:val="none" w:sz="0" w:space="0" w:color="auto"/>
        <w:right w:val="none" w:sz="0" w:space="0" w:color="auto"/>
      </w:divBdr>
      <w:divsChild>
        <w:div w:id="1689986613">
          <w:marLeft w:val="0"/>
          <w:marRight w:val="0"/>
          <w:marTop w:val="0"/>
          <w:marBottom w:val="0"/>
          <w:divBdr>
            <w:top w:val="none" w:sz="0" w:space="0" w:color="auto"/>
            <w:left w:val="none" w:sz="0" w:space="0" w:color="auto"/>
            <w:bottom w:val="none" w:sz="0" w:space="0" w:color="auto"/>
            <w:right w:val="none" w:sz="0" w:space="0" w:color="auto"/>
          </w:divBdr>
        </w:div>
        <w:div w:id="1364405489">
          <w:marLeft w:val="0"/>
          <w:marRight w:val="0"/>
          <w:marTop w:val="0"/>
          <w:marBottom w:val="225"/>
          <w:divBdr>
            <w:top w:val="none" w:sz="0" w:space="0" w:color="auto"/>
            <w:left w:val="none" w:sz="0" w:space="0" w:color="auto"/>
            <w:bottom w:val="none" w:sz="0" w:space="0" w:color="auto"/>
            <w:right w:val="none" w:sz="0" w:space="0" w:color="auto"/>
          </w:divBdr>
        </w:div>
      </w:divsChild>
    </w:div>
    <w:div w:id="959333909">
      <w:bodyDiv w:val="1"/>
      <w:marLeft w:val="0"/>
      <w:marRight w:val="0"/>
      <w:marTop w:val="0"/>
      <w:marBottom w:val="0"/>
      <w:divBdr>
        <w:top w:val="none" w:sz="0" w:space="0" w:color="auto"/>
        <w:left w:val="none" w:sz="0" w:space="0" w:color="auto"/>
        <w:bottom w:val="none" w:sz="0" w:space="0" w:color="auto"/>
        <w:right w:val="none" w:sz="0" w:space="0" w:color="auto"/>
      </w:divBdr>
      <w:divsChild>
        <w:div w:id="1112288066">
          <w:marLeft w:val="0"/>
          <w:marRight w:val="0"/>
          <w:marTop w:val="0"/>
          <w:marBottom w:val="225"/>
          <w:divBdr>
            <w:top w:val="none" w:sz="0" w:space="0" w:color="auto"/>
            <w:left w:val="none" w:sz="0" w:space="0" w:color="auto"/>
            <w:bottom w:val="none" w:sz="0" w:space="0" w:color="auto"/>
            <w:right w:val="none" w:sz="0" w:space="0" w:color="auto"/>
          </w:divBdr>
        </w:div>
        <w:div w:id="687870061">
          <w:marLeft w:val="0"/>
          <w:marRight w:val="0"/>
          <w:marTop w:val="0"/>
          <w:marBottom w:val="375"/>
          <w:divBdr>
            <w:top w:val="none" w:sz="0" w:space="0" w:color="auto"/>
            <w:left w:val="none" w:sz="0" w:space="0" w:color="auto"/>
            <w:bottom w:val="none" w:sz="0" w:space="0" w:color="auto"/>
            <w:right w:val="none" w:sz="0" w:space="0" w:color="auto"/>
          </w:divBdr>
        </w:div>
      </w:divsChild>
    </w:div>
    <w:div w:id="1238438502">
      <w:bodyDiv w:val="1"/>
      <w:marLeft w:val="0"/>
      <w:marRight w:val="0"/>
      <w:marTop w:val="0"/>
      <w:marBottom w:val="0"/>
      <w:divBdr>
        <w:top w:val="none" w:sz="0" w:space="0" w:color="auto"/>
        <w:left w:val="none" w:sz="0" w:space="0" w:color="auto"/>
        <w:bottom w:val="none" w:sz="0" w:space="0" w:color="auto"/>
        <w:right w:val="none" w:sz="0" w:space="0" w:color="auto"/>
      </w:divBdr>
      <w:divsChild>
        <w:div w:id="403532108">
          <w:marLeft w:val="0"/>
          <w:marRight w:val="0"/>
          <w:marTop w:val="0"/>
          <w:marBottom w:val="0"/>
          <w:divBdr>
            <w:top w:val="none" w:sz="0" w:space="0" w:color="auto"/>
            <w:left w:val="none" w:sz="0" w:space="0" w:color="auto"/>
            <w:bottom w:val="none" w:sz="0" w:space="0" w:color="auto"/>
            <w:right w:val="none" w:sz="0" w:space="0" w:color="auto"/>
          </w:divBdr>
          <w:divsChild>
            <w:div w:id="1985424321">
              <w:marLeft w:val="0"/>
              <w:marRight w:val="0"/>
              <w:marTop w:val="0"/>
              <w:marBottom w:val="0"/>
              <w:divBdr>
                <w:top w:val="none" w:sz="0" w:space="0" w:color="auto"/>
                <w:left w:val="none" w:sz="0" w:space="0" w:color="auto"/>
                <w:bottom w:val="none" w:sz="0" w:space="0" w:color="auto"/>
                <w:right w:val="none" w:sz="0" w:space="0" w:color="auto"/>
              </w:divBdr>
              <w:divsChild>
                <w:div w:id="368922292">
                  <w:marLeft w:val="0"/>
                  <w:marRight w:val="0"/>
                  <w:marTop w:val="0"/>
                  <w:marBottom w:val="0"/>
                  <w:divBdr>
                    <w:top w:val="none" w:sz="0" w:space="0" w:color="auto"/>
                    <w:left w:val="none" w:sz="0" w:space="0" w:color="auto"/>
                    <w:bottom w:val="none" w:sz="0" w:space="0" w:color="auto"/>
                    <w:right w:val="none" w:sz="0" w:space="0" w:color="auto"/>
                  </w:divBdr>
                  <w:divsChild>
                    <w:div w:id="206506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83058">
          <w:marLeft w:val="0"/>
          <w:marRight w:val="0"/>
          <w:marTop w:val="0"/>
          <w:marBottom w:val="0"/>
          <w:divBdr>
            <w:top w:val="none" w:sz="0" w:space="0" w:color="auto"/>
            <w:left w:val="none" w:sz="0" w:space="0" w:color="auto"/>
            <w:bottom w:val="none" w:sz="0" w:space="0" w:color="auto"/>
            <w:right w:val="none" w:sz="0" w:space="0" w:color="auto"/>
          </w:divBdr>
          <w:divsChild>
            <w:div w:id="1145661207">
              <w:marLeft w:val="0"/>
              <w:marRight w:val="0"/>
              <w:marTop w:val="0"/>
              <w:marBottom w:val="0"/>
              <w:divBdr>
                <w:top w:val="none" w:sz="0" w:space="0" w:color="auto"/>
                <w:left w:val="none" w:sz="0" w:space="0" w:color="auto"/>
                <w:bottom w:val="none" w:sz="0" w:space="0" w:color="auto"/>
                <w:right w:val="none" w:sz="0" w:space="0" w:color="auto"/>
              </w:divBdr>
              <w:divsChild>
                <w:div w:id="62123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05180">
          <w:marLeft w:val="0"/>
          <w:marRight w:val="0"/>
          <w:marTop w:val="0"/>
          <w:marBottom w:val="0"/>
          <w:divBdr>
            <w:top w:val="none" w:sz="0" w:space="0" w:color="auto"/>
            <w:left w:val="none" w:sz="0" w:space="0" w:color="auto"/>
            <w:bottom w:val="none" w:sz="0" w:space="0" w:color="auto"/>
            <w:right w:val="none" w:sz="0" w:space="0" w:color="auto"/>
          </w:divBdr>
          <w:divsChild>
            <w:div w:id="330108667">
              <w:marLeft w:val="0"/>
              <w:marRight w:val="0"/>
              <w:marTop w:val="0"/>
              <w:marBottom w:val="0"/>
              <w:divBdr>
                <w:top w:val="none" w:sz="0" w:space="0" w:color="auto"/>
                <w:left w:val="none" w:sz="0" w:space="0" w:color="auto"/>
                <w:bottom w:val="none" w:sz="0" w:space="0" w:color="auto"/>
                <w:right w:val="none" w:sz="0" w:space="0" w:color="auto"/>
              </w:divBdr>
              <w:divsChild>
                <w:div w:id="1489634368">
                  <w:marLeft w:val="0"/>
                  <w:marRight w:val="0"/>
                  <w:marTop w:val="0"/>
                  <w:marBottom w:val="0"/>
                  <w:divBdr>
                    <w:top w:val="none" w:sz="0" w:space="0" w:color="auto"/>
                    <w:left w:val="none" w:sz="0" w:space="0" w:color="auto"/>
                    <w:bottom w:val="none" w:sz="0" w:space="0" w:color="auto"/>
                    <w:right w:val="none" w:sz="0" w:space="0" w:color="auto"/>
                  </w:divBdr>
                  <w:divsChild>
                    <w:div w:id="1112624716">
                      <w:marLeft w:val="0"/>
                      <w:marRight w:val="0"/>
                      <w:marTop w:val="0"/>
                      <w:marBottom w:val="0"/>
                      <w:divBdr>
                        <w:top w:val="none" w:sz="0" w:space="0" w:color="auto"/>
                        <w:left w:val="none" w:sz="0" w:space="0" w:color="auto"/>
                        <w:bottom w:val="none" w:sz="0" w:space="0" w:color="auto"/>
                        <w:right w:val="none" w:sz="0" w:space="0" w:color="auto"/>
                      </w:divBdr>
                      <w:divsChild>
                        <w:div w:id="2112698951">
                          <w:marLeft w:val="0"/>
                          <w:marRight w:val="0"/>
                          <w:marTop w:val="0"/>
                          <w:marBottom w:val="0"/>
                          <w:divBdr>
                            <w:top w:val="single" w:sz="2" w:space="0" w:color="DFDFDF"/>
                            <w:left w:val="single" w:sz="2" w:space="0" w:color="DFDFDF"/>
                            <w:bottom w:val="single" w:sz="2" w:space="0" w:color="DFDFDF"/>
                            <w:right w:val="single" w:sz="2" w:space="0" w:color="DFDFDF"/>
                          </w:divBdr>
                          <w:divsChild>
                            <w:div w:id="2073190771">
                              <w:marLeft w:val="0"/>
                              <w:marRight w:val="0"/>
                              <w:marTop w:val="75"/>
                              <w:marBottom w:val="0"/>
                              <w:divBdr>
                                <w:top w:val="none" w:sz="0" w:space="0" w:color="auto"/>
                                <w:left w:val="none" w:sz="0" w:space="0" w:color="auto"/>
                                <w:bottom w:val="none" w:sz="0" w:space="0" w:color="auto"/>
                                <w:right w:val="none" w:sz="0" w:space="0" w:color="auto"/>
                              </w:divBdr>
                              <w:divsChild>
                                <w:div w:id="118957030">
                                  <w:marLeft w:val="0"/>
                                  <w:marRight w:val="0"/>
                                  <w:marTop w:val="0"/>
                                  <w:marBottom w:val="0"/>
                                  <w:divBdr>
                                    <w:top w:val="none" w:sz="0" w:space="0" w:color="auto"/>
                                    <w:left w:val="none" w:sz="0" w:space="0" w:color="auto"/>
                                    <w:bottom w:val="none" w:sz="0" w:space="0" w:color="auto"/>
                                    <w:right w:val="none" w:sz="0" w:space="0" w:color="auto"/>
                                  </w:divBdr>
                                </w:div>
                                <w:div w:id="1307658495">
                                  <w:marLeft w:val="0"/>
                                  <w:marRight w:val="30"/>
                                  <w:marTop w:val="0"/>
                                  <w:marBottom w:val="0"/>
                                  <w:divBdr>
                                    <w:top w:val="none" w:sz="0" w:space="0" w:color="auto"/>
                                    <w:left w:val="none" w:sz="0" w:space="0" w:color="auto"/>
                                    <w:bottom w:val="none" w:sz="0" w:space="0" w:color="auto"/>
                                    <w:right w:val="none" w:sz="0" w:space="0" w:color="auto"/>
                                  </w:divBdr>
                                </w:div>
                              </w:divsChild>
                            </w:div>
                            <w:div w:id="543717144">
                              <w:marLeft w:val="0"/>
                              <w:marRight w:val="-90"/>
                              <w:marTop w:val="0"/>
                              <w:marBottom w:val="0"/>
                              <w:divBdr>
                                <w:top w:val="none" w:sz="0" w:space="0" w:color="auto"/>
                                <w:left w:val="none" w:sz="0" w:space="0" w:color="auto"/>
                                <w:bottom w:val="none" w:sz="0" w:space="0" w:color="auto"/>
                                <w:right w:val="none" w:sz="0" w:space="0" w:color="auto"/>
                              </w:divBdr>
                              <w:divsChild>
                                <w:div w:id="436173827">
                                  <w:marLeft w:val="0"/>
                                  <w:marRight w:val="0"/>
                                  <w:marTop w:val="0"/>
                                  <w:marBottom w:val="45"/>
                                  <w:divBdr>
                                    <w:top w:val="single" w:sz="2" w:space="0" w:color="A9A9A9"/>
                                    <w:left w:val="single" w:sz="2" w:space="0" w:color="A9A9A9"/>
                                    <w:bottom w:val="single" w:sz="2" w:space="0" w:color="A9A9A9"/>
                                    <w:right w:val="single" w:sz="2" w:space="0" w:color="A9A9A9"/>
                                  </w:divBdr>
                                  <w:divsChild>
                                    <w:div w:id="1880581798">
                                      <w:marLeft w:val="0"/>
                                      <w:marRight w:val="0"/>
                                      <w:marTop w:val="0"/>
                                      <w:marBottom w:val="0"/>
                                      <w:divBdr>
                                        <w:top w:val="none" w:sz="0" w:space="0" w:color="auto"/>
                                        <w:left w:val="none" w:sz="0" w:space="0" w:color="auto"/>
                                        <w:bottom w:val="none" w:sz="0" w:space="0" w:color="auto"/>
                                        <w:right w:val="none" w:sz="0" w:space="0" w:color="auto"/>
                                      </w:divBdr>
                                      <w:divsChild>
                                        <w:div w:id="965508322">
                                          <w:marLeft w:val="0"/>
                                          <w:marRight w:val="92"/>
                                          <w:marTop w:val="0"/>
                                          <w:marBottom w:val="150"/>
                                          <w:divBdr>
                                            <w:top w:val="single" w:sz="2" w:space="0" w:color="E4E4E4"/>
                                            <w:left w:val="single" w:sz="2" w:space="0" w:color="E4E4E4"/>
                                            <w:bottom w:val="single" w:sz="2" w:space="0" w:color="E4E4E4"/>
                                            <w:right w:val="single" w:sz="2" w:space="0" w:color="E4E4E4"/>
                                          </w:divBdr>
                                        </w:div>
                                        <w:div w:id="58792456">
                                          <w:marLeft w:val="0"/>
                                          <w:marRight w:val="92"/>
                                          <w:marTop w:val="0"/>
                                          <w:marBottom w:val="150"/>
                                          <w:divBdr>
                                            <w:top w:val="single" w:sz="2" w:space="0" w:color="E4E4E4"/>
                                            <w:left w:val="single" w:sz="2" w:space="0" w:color="E4E4E4"/>
                                            <w:bottom w:val="single" w:sz="2" w:space="0" w:color="E4E4E4"/>
                                            <w:right w:val="single" w:sz="2" w:space="0" w:color="E4E4E4"/>
                                          </w:divBdr>
                                        </w:div>
                                        <w:div w:id="1785224685">
                                          <w:marLeft w:val="0"/>
                                          <w:marRight w:val="92"/>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2117479966">
          <w:marLeft w:val="0"/>
          <w:marRight w:val="0"/>
          <w:marTop w:val="0"/>
          <w:marBottom w:val="0"/>
          <w:divBdr>
            <w:top w:val="none" w:sz="0" w:space="0" w:color="auto"/>
            <w:left w:val="none" w:sz="0" w:space="0" w:color="auto"/>
            <w:bottom w:val="none" w:sz="0" w:space="0" w:color="auto"/>
            <w:right w:val="none" w:sz="0" w:space="0" w:color="auto"/>
          </w:divBdr>
          <w:divsChild>
            <w:div w:id="68699748">
              <w:marLeft w:val="0"/>
              <w:marRight w:val="0"/>
              <w:marTop w:val="0"/>
              <w:marBottom w:val="300"/>
              <w:divBdr>
                <w:top w:val="none" w:sz="0" w:space="0" w:color="auto"/>
                <w:left w:val="none" w:sz="0" w:space="0" w:color="auto"/>
                <w:bottom w:val="none" w:sz="0" w:space="0" w:color="auto"/>
                <w:right w:val="none" w:sz="0" w:space="0" w:color="auto"/>
              </w:divBdr>
              <w:divsChild>
                <w:div w:id="1603565923">
                  <w:marLeft w:val="0"/>
                  <w:marRight w:val="0"/>
                  <w:marTop w:val="0"/>
                  <w:marBottom w:val="0"/>
                  <w:divBdr>
                    <w:top w:val="none" w:sz="0" w:space="0" w:color="auto"/>
                    <w:left w:val="none" w:sz="0" w:space="0" w:color="auto"/>
                    <w:bottom w:val="none" w:sz="0" w:space="0" w:color="auto"/>
                    <w:right w:val="none" w:sz="0" w:space="0" w:color="auto"/>
                  </w:divBdr>
                  <w:divsChild>
                    <w:div w:id="917058781">
                      <w:marLeft w:val="0"/>
                      <w:marRight w:val="0"/>
                      <w:marTop w:val="0"/>
                      <w:marBottom w:val="225"/>
                      <w:divBdr>
                        <w:top w:val="none" w:sz="0" w:space="0" w:color="auto"/>
                        <w:left w:val="none" w:sz="0" w:space="0" w:color="auto"/>
                        <w:bottom w:val="none" w:sz="0" w:space="0" w:color="auto"/>
                        <w:right w:val="none" w:sz="0" w:space="0" w:color="auto"/>
                      </w:divBdr>
                    </w:div>
                    <w:div w:id="339545526">
                      <w:marLeft w:val="0"/>
                      <w:marRight w:val="0"/>
                      <w:marTop w:val="0"/>
                      <w:marBottom w:val="375"/>
                      <w:divBdr>
                        <w:top w:val="none" w:sz="0" w:space="0" w:color="auto"/>
                        <w:left w:val="none" w:sz="0" w:space="0" w:color="auto"/>
                        <w:bottom w:val="none" w:sz="0" w:space="0" w:color="auto"/>
                        <w:right w:val="none" w:sz="0" w:space="0" w:color="auto"/>
                      </w:divBdr>
                    </w:div>
                    <w:div w:id="616134670">
                      <w:marLeft w:val="0"/>
                      <w:marRight w:val="0"/>
                      <w:marTop w:val="0"/>
                      <w:marBottom w:val="0"/>
                      <w:divBdr>
                        <w:top w:val="none" w:sz="0" w:space="0" w:color="auto"/>
                        <w:left w:val="none" w:sz="0" w:space="0" w:color="auto"/>
                        <w:bottom w:val="none" w:sz="0" w:space="0" w:color="auto"/>
                        <w:right w:val="none" w:sz="0" w:space="0" w:color="auto"/>
                      </w:divBdr>
                      <w:divsChild>
                        <w:div w:id="1832404621">
                          <w:marLeft w:val="0"/>
                          <w:marRight w:val="0"/>
                          <w:marTop w:val="0"/>
                          <w:marBottom w:val="0"/>
                          <w:divBdr>
                            <w:top w:val="none" w:sz="0" w:space="0" w:color="auto"/>
                            <w:left w:val="none" w:sz="0" w:space="0" w:color="auto"/>
                            <w:bottom w:val="none" w:sz="0" w:space="0" w:color="auto"/>
                            <w:right w:val="none" w:sz="0" w:space="0" w:color="auto"/>
                          </w:divBdr>
                          <w:divsChild>
                            <w:div w:id="2093234553">
                              <w:marLeft w:val="90"/>
                              <w:marRight w:val="0"/>
                              <w:marTop w:val="0"/>
                              <w:marBottom w:val="0"/>
                              <w:divBdr>
                                <w:top w:val="none" w:sz="0" w:space="0" w:color="auto"/>
                                <w:left w:val="none" w:sz="0" w:space="0" w:color="auto"/>
                                <w:bottom w:val="none" w:sz="0" w:space="0" w:color="auto"/>
                                <w:right w:val="none" w:sz="0" w:space="0" w:color="auto"/>
                              </w:divBdr>
                            </w:div>
                          </w:divsChild>
                        </w:div>
                        <w:div w:id="77772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86204">
              <w:marLeft w:val="0"/>
              <w:marRight w:val="0"/>
              <w:marTop w:val="0"/>
              <w:marBottom w:val="45"/>
              <w:divBdr>
                <w:top w:val="none" w:sz="0" w:space="0" w:color="auto"/>
                <w:left w:val="none" w:sz="0" w:space="0" w:color="auto"/>
                <w:bottom w:val="none" w:sz="0" w:space="0" w:color="auto"/>
                <w:right w:val="none" w:sz="0" w:space="0" w:color="auto"/>
              </w:divBdr>
              <w:divsChild>
                <w:div w:id="608508916">
                  <w:marLeft w:val="0"/>
                  <w:marRight w:val="0"/>
                  <w:marTop w:val="0"/>
                  <w:marBottom w:val="0"/>
                  <w:divBdr>
                    <w:top w:val="none" w:sz="0" w:space="0" w:color="auto"/>
                    <w:left w:val="none" w:sz="0" w:space="0" w:color="auto"/>
                    <w:bottom w:val="none" w:sz="0" w:space="0" w:color="auto"/>
                    <w:right w:val="none" w:sz="0" w:space="0" w:color="auto"/>
                  </w:divBdr>
                  <w:divsChild>
                    <w:div w:id="2042587964">
                      <w:marLeft w:val="0"/>
                      <w:marRight w:val="0"/>
                      <w:marTop w:val="0"/>
                      <w:marBottom w:val="0"/>
                      <w:divBdr>
                        <w:top w:val="none" w:sz="0" w:space="0" w:color="auto"/>
                        <w:left w:val="none" w:sz="0" w:space="0" w:color="auto"/>
                        <w:bottom w:val="none" w:sz="0" w:space="0" w:color="auto"/>
                        <w:right w:val="none" w:sz="0" w:space="0" w:color="auto"/>
                      </w:divBdr>
                    </w:div>
                    <w:div w:id="1017580448">
                      <w:marLeft w:val="0"/>
                      <w:marRight w:val="0"/>
                      <w:marTop w:val="0"/>
                      <w:marBottom w:val="0"/>
                      <w:divBdr>
                        <w:top w:val="none" w:sz="0" w:space="0" w:color="auto"/>
                        <w:left w:val="none" w:sz="0" w:space="0" w:color="auto"/>
                        <w:bottom w:val="none" w:sz="0" w:space="0" w:color="auto"/>
                        <w:right w:val="none" w:sz="0" w:space="0" w:color="auto"/>
                      </w:divBdr>
                      <w:divsChild>
                        <w:div w:id="2050297121">
                          <w:marLeft w:val="0"/>
                          <w:marRight w:val="0"/>
                          <w:marTop w:val="0"/>
                          <w:marBottom w:val="105"/>
                          <w:divBdr>
                            <w:top w:val="none" w:sz="0" w:space="0" w:color="auto"/>
                            <w:left w:val="none" w:sz="0" w:space="0" w:color="auto"/>
                            <w:bottom w:val="none" w:sz="0" w:space="0" w:color="auto"/>
                            <w:right w:val="none" w:sz="0" w:space="0" w:color="auto"/>
                          </w:divBdr>
                        </w:div>
                      </w:divsChild>
                    </w:div>
                    <w:div w:id="696153385">
                      <w:marLeft w:val="0"/>
                      <w:marRight w:val="0"/>
                      <w:marTop w:val="0"/>
                      <w:marBottom w:val="0"/>
                      <w:divBdr>
                        <w:top w:val="none" w:sz="0" w:space="0" w:color="auto"/>
                        <w:left w:val="none" w:sz="0" w:space="0" w:color="auto"/>
                        <w:bottom w:val="none" w:sz="0" w:space="0" w:color="auto"/>
                        <w:right w:val="none" w:sz="0" w:space="0" w:color="auto"/>
                      </w:divBdr>
                      <w:divsChild>
                        <w:div w:id="70855777">
                          <w:marLeft w:val="0"/>
                          <w:marRight w:val="0"/>
                          <w:marTop w:val="0"/>
                          <w:marBottom w:val="105"/>
                          <w:divBdr>
                            <w:top w:val="none" w:sz="0" w:space="0" w:color="auto"/>
                            <w:left w:val="none" w:sz="0" w:space="0" w:color="auto"/>
                            <w:bottom w:val="none" w:sz="0" w:space="0" w:color="auto"/>
                            <w:right w:val="none" w:sz="0" w:space="0" w:color="auto"/>
                          </w:divBdr>
                        </w:div>
                      </w:divsChild>
                    </w:div>
                    <w:div w:id="614093614">
                      <w:marLeft w:val="0"/>
                      <w:marRight w:val="0"/>
                      <w:marTop w:val="0"/>
                      <w:marBottom w:val="0"/>
                      <w:divBdr>
                        <w:top w:val="none" w:sz="0" w:space="0" w:color="auto"/>
                        <w:left w:val="none" w:sz="0" w:space="0" w:color="auto"/>
                        <w:bottom w:val="none" w:sz="0" w:space="0" w:color="auto"/>
                        <w:right w:val="none" w:sz="0" w:space="0" w:color="auto"/>
                      </w:divBdr>
                      <w:divsChild>
                        <w:div w:id="1442216606">
                          <w:marLeft w:val="0"/>
                          <w:marRight w:val="0"/>
                          <w:marTop w:val="0"/>
                          <w:marBottom w:val="105"/>
                          <w:divBdr>
                            <w:top w:val="none" w:sz="0" w:space="0" w:color="auto"/>
                            <w:left w:val="none" w:sz="0" w:space="0" w:color="auto"/>
                            <w:bottom w:val="none" w:sz="0" w:space="0" w:color="auto"/>
                            <w:right w:val="none" w:sz="0" w:space="0" w:color="auto"/>
                          </w:divBdr>
                        </w:div>
                      </w:divsChild>
                    </w:div>
                    <w:div w:id="1404795347">
                      <w:marLeft w:val="0"/>
                      <w:marRight w:val="0"/>
                      <w:marTop w:val="0"/>
                      <w:marBottom w:val="0"/>
                      <w:divBdr>
                        <w:top w:val="none" w:sz="0" w:space="0" w:color="auto"/>
                        <w:left w:val="none" w:sz="0" w:space="0" w:color="auto"/>
                        <w:bottom w:val="none" w:sz="0" w:space="0" w:color="auto"/>
                        <w:right w:val="none" w:sz="0" w:space="0" w:color="auto"/>
                      </w:divBdr>
                      <w:divsChild>
                        <w:div w:id="745878774">
                          <w:marLeft w:val="0"/>
                          <w:marRight w:val="0"/>
                          <w:marTop w:val="0"/>
                          <w:marBottom w:val="105"/>
                          <w:divBdr>
                            <w:top w:val="none" w:sz="0" w:space="0" w:color="auto"/>
                            <w:left w:val="none" w:sz="0" w:space="0" w:color="auto"/>
                            <w:bottom w:val="none" w:sz="0" w:space="0" w:color="auto"/>
                            <w:right w:val="none" w:sz="0" w:space="0" w:color="auto"/>
                          </w:divBdr>
                        </w:div>
                      </w:divsChild>
                    </w:div>
                    <w:div w:id="355740706">
                      <w:marLeft w:val="0"/>
                      <w:marRight w:val="0"/>
                      <w:marTop w:val="0"/>
                      <w:marBottom w:val="0"/>
                      <w:divBdr>
                        <w:top w:val="none" w:sz="0" w:space="0" w:color="auto"/>
                        <w:left w:val="none" w:sz="0" w:space="0" w:color="auto"/>
                        <w:bottom w:val="none" w:sz="0" w:space="0" w:color="auto"/>
                        <w:right w:val="none" w:sz="0" w:space="0" w:color="auto"/>
                      </w:divBdr>
                      <w:divsChild>
                        <w:div w:id="1014645575">
                          <w:marLeft w:val="0"/>
                          <w:marRight w:val="0"/>
                          <w:marTop w:val="0"/>
                          <w:marBottom w:val="105"/>
                          <w:divBdr>
                            <w:top w:val="none" w:sz="0" w:space="0" w:color="auto"/>
                            <w:left w:val="none" w:sz="0" w:space="0" w:color="auto"/>
                            <w:bottom w:val="none" w:sz="0" w:space="0" w:color="auto"/>
                            <w:right w:val="none" w:sz="0" w:space="0" w:color="auto"/>
                          </w:divBdr>
                        </w:div>
                      </w:divsChild>
                    </w:div>
                    <w:div w:id="1419869771">
                      <w:marLeft w:val="0"/>
                      <w:marRight w:val="0"/>
                      <w:marTop w:val="0"/>
                      <w:marBottom w:val="0"/>
                      <w:divBdr>
                        <w:top w:val="none" w:sz="0" w:space="0" w:color="auto"/>
                        <w:left w:val="none" w:sz="0" w:space="0" w:color="auto"/>
                        <w:bottom w:val="none" w:sz="0" w:space="0" w:color="auto"/>
                        <w:right w:val="none" w:sz="0" w:space="0" w:color="auto"/>
                      </w:divBdr>
                      <w:divsChild>
                        <w:div w:id="5557459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949582226">
              <w:marLeft w:val="0"/>
              <w:marRight w:val="0"/>
              <w:marTop w:val="0"/>
              <w:marBottom w:val="60"/>
              <w:divBdr>
                <w:top w:val="none" w:sz="0" w:space="0" w:color="auto"/>
                <w:left w:val="none" w:sz="0" w:space="0" w:color="auto"/>
                <w:bottom w:val="none" w:sz="0" w:space="0" w:color="auto"/>
                <w:right w:val="none" w:sz="0" w:space="0" w:color="auto"/>
              </w:divBdr>
              <w:divsChild>
                <w:div w:id="1038967122">
                  <w:marLeft w:val="0"/>
                  <w:marRight w:val="0"/>
                  <w:marTop w:val="0"/>
                  <w:marBottom w:val="0"/>
                  <w:divBdr>
                    <w:top w:val="none" w:sz="0" w:space="0" w:color="auto"/>
                    <w:left w:val="none" w:sz="0" w:space="0" w:color="auto"/>
                    <w:bottom w:val="none" w:sz="0" w:space="0" w:color="auto"/>
                    <w:right w:val="none" w:sz="0" w:space="0" w:color="auto"/>
                  </w:divBdr>
                  <w:divsChild>
                    <w:div w:id="915625551">
                      <w:marLeft w:val="0"/>
                      <w:marRight w:val="0"/>
                      <w:marTop w:val="0"/>
                      <w:marBottom w:val="0"/>
                      <w:divBdr>
                        <w:top w:val="none" w:sz="0" w:space="0" w:color="auto"/>
                        <w:left w:val="none" w:sz="0" w:space="0" w:color="auto"/>
                        <w:bottom w:val="none" w:sz="0" w:space="0" w:color="auto"/>
                        <w:right w:val="none" w:sz="0" w:space="0" w:color="auto"/>
                      </w:divBdr>
                      <w:divsChild>
                        <w:div w:id="502008771">
                          <w:marLeft w:val="0"/>
                          <w:marRight w:val="0"/>
                          <w:marTop w:val="0"/>
                          <w:marBottom w:val="0"/>
                          <w:divBdr>
                            <w:top w:val="none" w:sz="0" w:space="0" w:color="auto"/>
                            <w:left w:val="none" w:sz="0" w:space="0" w:color="auto"/>
                            <w:bottom w:val="none" w:sz="0" w:space="0" w:color="auto"/>
                            <w:right w:val="none" w:sz="0" w:space="0" w:color="auto"/>
                          </w:divBdr>
                          <w:divsChild>
                            <w:div w:id="1314528659">
                              <w:marLeft w:val="0"/>
                              <w:marRight w:val="0"/>
                              <w:marTop w:val="0"/>
                              <w:marBottom w:val="0"/>
                              <w:divBdr>
                                <w:top w:val="none" w:sz="0" w:space="0" w:color="auto"/>
                                <w:left w:val="none" w:sz="0" w:space="0" w:color="auto"/>
                                <w:bottom w:val="none" w:sz="0" w:space="0" w:color="auto"/>
                                <w:right w:val="none" w:sz="0" w:space="0" w:color="auto"/>
                              </w:divBdr>
                              <w:divsChild>
                                <w:div w:id="1933008177">
                                  <w:marLeft w:val="0"/>
                                  <w:marRight w:val="0"/>
                                  <w:marTop w:val="0"/>
                                  <w:marBottom w:val="0"/>
                                  <w:divBdr>
                                    <w:top w:val="none" w:sz="0" w:space="0" w:color="auto"/>
                                    <w:left w:val="none" w:sz="0" w:space="0" w:color="auto"/>
                                    <w:bottom w:val="none" w:sz="0" w:space="0" w:color="auto"/>
                                    <w:right w:val="none" w:sz="0" w:space="0" w:color="auto"/>
                                  </w:divBdr>
                                  <w:divsChild>
                                    <w:div w:id="865220525">
                                      <w:marLeft w:val="0"/>
                                      <w:marRight w:val="0"/>
                                      <w:marTop w:val="0"/>
                                      <w:marBottom w:val="0"/>
                                      <w:divBdr>
                                        <w:top w:val="none" w:sz="0" w:space="0" w:color="auto"/>
                                        <w:left w:val="none" w:sz="0" w:space="0" w:color="auto"/>
                                        <w:bottom w:val="none" w:sz="0" w:space="0" w:color="auto"/>
                                        <w:right w:val="none" w:sz="0" w:space="0" w:color="auto"/>
                                      </w:divBdr>
                                      <w:divsChild>
                                        <w:div w:id="1015884583">
                                          <w:marLeft w:val="0"/>
                                          <w:marRight w:val="0"/>
                                          <w:marTop w:val="0"/>
                                          <w:marBottom w:val="225"/>
                                          <w:divBdr>
                                            <w:top w:val="none" w:sz="0" w:space="0" w:color="auto"/>
                                            <w:left w:val="none" w:sz="0" w:space="0" w:color="auto"/>
                                            <w:bottom w:val="none" w:sz="0" w:space="0" w:color="auto"/>
                                            <w:right w:val="none" w:sz="0" w:space="0" w:color="auto"/>
                                          </w:divBdr>
                                        </w:div>
                                        <w:div w:id="2098138236">
                                          <w:marLeft w:val="0"/>
                                          <w:marRight w:val="0"/>
                                          <w:marTop w:val="0"/>
                                          <w:marBottom w:val="225"/>
                                          <w:divBdr>
                                            <w:top w:val="none" w:sz="0" w:space="0" w:color="auto"/>
                                            <w:left w:val="none" w:sz="0" w:space="0" w:color="auto"/>
                                            <w:bottom w:val="none" w:sz="0" w:space="0" w:color="auto"/>
                                            <w:right w:val="none" w:sz="0" w:space="0" w:color="auto"/>
                                          </w:divBdr>
                                        </w:div>
                                        <w:div w:id="1977684426">
                                          <w:marLeft w:val="0"/>
                                          <w:marRight w:val="0"/>
                                          <w:marTop w:val="0"/>
                                          <w:marBottom w:val="225"/>
                                          <w:divBdr>
                                            <w:top w:val="none" w:sz="0" w:space="0" w:color="auto"/>
                                            <w:left w:val="none" w:sz="0" w:space="0" w:color="auto"/>
                                            <w:bottom w:val="none" w:sz="0" w:space="0" w:color="auto"/>
                                            <w:right w:val="none" w:sz="0" w:space="0" w:color="auto"/>
                                          </w:divBdr>
                                        </w:div>
                                        <w:div w:id="1488084934">
                                          <w:marLeft w:val="0"/>
                                          <w:marRight w:val="0"/>
                                          <w:marTop w:val="0"/>
                                          <w:marBottom w:val="0"/>
                                          <w:divBdr>
                                            <w:top w:val="none" w:sz="0" w:space="0" w:color="auto"/>
                                            <w:left w:val="none" w:sz="0" w:space="0" w:color="auto"/>
                                            <w:bottom w:val="none" w:sz="0" w:space="0" w:color="auto"/>
                                            <w:right w:val="none" w:sz="0" w:space="0" w:color="auto"/>
                                          </w:divBdr>
                                          <w:divsChild>
                                            <w:div w:id="1912543046">
                                              <w:marLeft w:val="0"/>
                                              <w:marRight w:val="0"/>
                                              <w:marTop w:val="0"/>
                                              <w:marBottom w:val="0"/>
                                              <w:divBdr>
                                                <w:top w:val="none" w:sz="0" w:space="0" w:color="auto"/>
                                                <w:left w:val="none" w:sz="0" w:space="0" w:color="auto"/>
                                                <w:bottom w:val="none" w:sz="0" w:space="0" w:color="auto"/>
                                                <w:right w:val="none" w:sz="0" w:space="0" w:color="auto"/>
                                              </w:divBdr>
                                            </w:div>
                                            <w:div w:id="766578881">
                                              <w:marLeft w:val="0"/>
                                              <w:marRight w:val="0"/>
                                              <w:marTop w:val="120"/>
                                              <w:marBottom w:val="210"/>
                                              <w:divBdr>
                                                <w:top w:val="none" w:sz="0" w:space="0" w:color="auto"/>
                                                <w:left w:val="none" w:sz="0" w:space="0" w:color="auto"/>
                                                <w:bottom w:val="none" w:sz="0" w:space="0" w:color="auto"/>
                                                <w:right w:val="none" w:sz="0" w:space="0" w:color="auto"/>
                                              </w:divBdr>
                                              <w:divsChild>
                                                <w:div w:id="1910455055">
                                                  <w:marLeft w:val="75"/>
                                                  <w:marRight w:val="0"/>
                                                  <w:marTop w:val="0"/>
                                                  <w:marBottom w:val="0"/>
                                                  <w:divBdr>
                                                    <w:top w:val="none" w:sz="0" w:space="0" w:color="auto"/>
                                                    <w:left w:val="none" w:sz="0" w:space="0" w:color="auto"/>
                                                    <w:bottom w:val="none" w:sz="0" w:space="0" w:color="auto"/>
                                                    <w:right w:val="none" w:sz="0" w:space="0" w:color="auto"/>
                                                  </w:divBdr>
                                                </w:div>
                                                <w:div w:id="118385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31986">
                                          <w:marLeft w:val="0"/>
                                          <w:marRight w:val="0"/>
                                          <w:marTop w:val="0"/>
                                          <w:marBottom w:val="0"/>
                                          <w:divBdr>
                                            <w:top w:val="none" w:sz="0" w:space="0" w:color="auto"/>
                                            <w:left w:val="none" w:sz="0" w:space="0" w:color="auto"/>
                                            <w:bottom w:val="none" w:sz="0" w:space="0" w:color="auto"/>
                                            <w:right w:val="none" w:sz="0" w:space="0" w:color="auto"/>
                                          </w:divBdr>
                                          <w:divsChild>
                                            <w:div w:id="264659865">
                                              <w:marLeft w:val="0"/>
                                              <w:marRight w:val="0"/>
                                              <w:marTop w:val="0"/>
                                              <w:marBottom w:val="0"/>
                                              <w:divBdr>
                                                <w:top w:val="none" w:sz="0" w:space="0" w:color="auto"/>
                                                <w:left w:val="none" w:sz="0" w:space="0" w:color="auto"/>
                                                <w:bottom w:val="none" w:sz="0" w:space="0" w:color="auto"/>
                                                <w:right w:val="none" w:sz="0" w:space="0" w:color="auto"/>
                                              </w:divBdr>
                                              <w:divsChild>
                                                <w:div w:id="1915240756">
                                                  <w:marLeft w:val="0"/>
                                                  <w:marRight w:val="0"/>
                                                  <w:marTop w:val="0"/>
                                                  <w:marBottom w:val="0"/>
                                                  <w:divBdr>
                                                    <w:top w:val="single" w:sz="2" w:space="0" w:color="DFDFDF"/>
                                                    <w:left w:val="single" w:sz="2" w:space="0" w:color="DFDFDF"/>
                                                    <w:bottom w:val="single" w:sz="2" w:space="0" w:color="DFDFDF"/>
                                                    <w:right w:val="single" w:sz="2" w:space="0" w:color="DFDFDF"/>
                                                  </w:divBdr>
                                                  <w:divsChild>
                                                    <w:div w:id="1101028365">
                                                      <w:marLeft w:val="0"/>
                                                      <w:marRight w:val="0"/>
                                                      <w:marTop w:val="0"/>
                                                      <w:marBottom w:val="0"/>
                                                      <w:divBdr>
                                                        <w:top w:val="none" w:sz="0" w:space="0" w:color="auto"/>
                                                        <w:left w:val="none" w:sz="0" w:space="0" w:color="auto"/>
                                                        <w:bottom w:val="none" w:sz="0" w:space="0" w:color="auto"/>
                                                        <w:right w:val="none" w:sz="0" w:space="0" w:color="auto"/>
                                                      </w:divBdr>
                                                      <w:divsChild>
                                                        <w:div w:id="1614628172">
                                                          <w:marLeft w:val="0"/>
                                                          <w:marRight w:val="0"/>
                                                          <w:marTop w:val="0"/>
                                                          <w:marBottom w:val="0"/>
                                                          <w:divBdr>
                                                            <w:top w:val="none" w:sz="0" w:space="0" w:color="auto"/>
                                                            <w:left w:val="none" w:sz="0" w:space="0" w:color="auto"/>
                                                            <w:bottom w:val="none" w:sz="0" w:space="0" w:color="auto"/>
                                                            <w:right w:val="none" w:sz="0" w:space="0" w:color="auto"/>
                                                          </w:divBdr>
                                                        </w:div>
                                                        <w:div w:id="216401879">
                                                          <w:marLeft w:val="0"/>
                                                          <w:marRight w:val="30"/>
                                                          <w:marTop w:val="0"/>
                                                          <w:marBottom w:val="0"/>
                                                          <w:divBdr>
                                                            <w:top w:val="none" w:sz="0" w:space="0" w:color="auto"/>
                                                            <w:left w:val="none" w:sz="0" w:space="0" w:color="auto"/>
                                                            <w:bottom w:val="none" w:sz="0" w:space="0" w:color="auto"/>
                                                            <w:right w:val="none" w:sz="0" w:space="0" w:color="auto"/>
                                                          </w:divBdr>
                                                        </w:div>
                                                      </w:divsChild>
                                                    </w:div>
                                                    <w:div w:id="581721281">
                                                      <w:marLeft w:val="0"/>
                                                      <w:marRight w:val="-222"/>
                                                      <w:marTop w:val="0"/>
                                                      <w:marBottom w:val="0"/>
                                                      <w:divBdr>
                                                        <w:top w:val="none" w:sz="0" w:space="0" w:color="auto"/>
                                                        <w:left w:val="none" w:sz="0" w:space="0" w:color="auto"/>
                                                        <w:bottom w:val="none" w:sz="0" w:space="0" w:color="auto"/>
                                                        <w:right w:val="none" w:sz="0" w:space="0" w:color="auto"/>
                                                      </w:divBdr>
                                                      <w:divsChild>
                                                        <w:div w:id="17699672">
                                                          <w:marLeft w:val="0"/>
                                                          <w:marRight w:val="0"/>
                                                          <w:marTop w:val="0"/>
                                                          <w:marBottom w:val="45"/>
                                                          <w:divBdr>
                                                            <w:top w:val="single" w:sz="2" w:space="0" w:color="A9A9A9"/>
                                                            <w:left w:val="single" w:sz="2" w:space="0" w:color="A9A9A9"/>
                                                            <w:bottom w:val="single" w:sz="2" w:space="0" w:color="A9A9A9"/>
                                                            <w:right w:val="single" w:sz="2" w:space="0" w:color="A9A9A9"/>
                                                          </w:divBdr>
                                                          <w:divsChild>
                                                            <w:div w:id="1555199074">
                                                              <w:marLeft w:val="0"/>
                                                              <w:marRight w:val="0"/>
                                                              <w:marTop w:val="0"/>
                                                              <w:marBottom w:val="0"/>
                                                              <w:divBdr>
                                                                <w:top w:val="none" w:sz="0" w:space="0" w:color="auto"/>
                                                                <w:left w:val="none" w:sz="0" w:space="0" w:color="auto"/>
                                                                <w:bottom w:val="none" w:sz="0" w:space="0" w:color="auto"/>
                                                                <w:right w:val="none" w:sz="0" w:space="0" w:color="auto"/>
                                                              </w:divBdr>
                                                              <w:divsChild>
                                                                <w:div w:id="1183058994">
                                                                  <w:marLeft w:val="0"/>
                                                                  <w:marRight w:val="226"/>
                                                                  <w:marTop w:val="0"/>
                                                                  <w:marBottom w:val="150"/>
                                                                  <w:divBdr>
                                                                    <w:top w:val="single" w:sz="2" w:space="0" w:color="E4E4E4"/>
                                                                    <w:left w:val="single" w:sz="2" w:space="0" w:color="E4E4E4"/>
                                                                    <w:bottom w:val="single" w:sz="2" w:space="0" w:color="E4E4E4"/>
                                                                    <w:right w:val="single" w:sz="2" w:space="0" w:color="E4E4E4"/>
                                                                  </w:divBdr>
                                                                </w:div>
                                                                <w:div w:id="1119177604">
                                                                  <w:marLeft w:val="0"/>
                                                                  <w:marRight w:val="226"/>
                                                                  <w:marTop w:val="0"/>
                                                                  <w:marBottom w:val="150"/>
                                                                  <w:divBdr>
                                                                    <w:top w:val="single" w:sz="2" w:space="0" w:color="E4E4E4"/>
                                                                    <w:left w:val="single" w:sz="2" w:space="0" w:color="E4E4E4"/>
                                                                    <w:bottom w:val="single" w:sz="2" w:space="0" w:color="E4E4E4"/>
                                                                    <w:right w:val="single" w:sz="2" w:space="0" w:color="E4E4E4"/>
                                                                  </w:divBdr>
                                                                </w:div>
                                                                <w:div w:id="1979801055">
                                                                  <w:marLeft w:val="0"/>
                                                                  <w:marRight w:val="226"/>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87379922">
                                          <w:marLeft w:val="0"/>
                                          <w:marRight w:val="0"/>
                                          <w:marTop w:val="0"/>
                                          <w:marBottom w:val="225"/>
                                          <w:divBdr>
                                            <w:top w:val="none" w:sz="0" w:space="0" w:color="auto"/>
                                            <w:left w:val="none" w:sz="0" w:space="0" w:color="auto"/>
                                            <w:bottom w:val="none" w:sz="0" w:space="0" w:color="auto"/>
                                            <w:right w:val="none" w:sz="0" w:space="0" w:color="auto"/>
                                          </w:divBdr>
                                        </w:div>
                                        <w:div w:id="991759631">
                                          <w:marLeft w:val="0"/>
                                          <w:marRight w:val="0"/>
                                          <w:marTop w:val="0"/>
                                          <w:marBottom w:val="225"/>
                                          <w:divBdr>
                                            <w:top w:val="none" w:sz="0" w:space="0" w:color="auto"/>
                                            <w:left w:val="none" w:sz="0" w:space="0" w:color="auto"/>
                                            <w:bottom w:val="none" w:sz="0" w:space="0" w:color="auto"/>
                                            <w:right w:val="none" w:sz="0" w:space="0" w:color="auto"/>
                                          </w:divBdr>
                                        </w:div>
                                        <w:div w:id="212811989">
                                          <w:marLeft w:val="0"/>
                                          <w:marRight w:val="0"/>
                                          <w:marTop w:val="0"/>
                                          <w:marBottom w:val="225"/>
                                          <w:divBdr>
                                            <w:top w:val="none" w:sz="0" w:space="0" w:color="auto"/>
                                            <w:left w:val="none" w:sz="0" w:space="0" w:color="auto"/>
                                            <w:bottom w:val="none" w:sz="0" w:space="0" w:color="auto"/>
                                            <w:right w:val="none" w:sz="0" w:space="0" w:color="auto"/>
                                          </w:divBdr>
                                        </w:div>
                                        <w:div w:id="937372612">
                                          <w:marLeft w:val="0"/>
                                          <w:marRight w:val="0"/>
                                          <w:marTop w:val="0"/>
                                          <w:marBottom w:val="0"/>
                                          <w:divBdr>
                                            <w:top w:val="none" w:sz="0" w:space="0" w:color="auto"/>
                                            <w:left w:val="none" w:sz="0" w:space="0" w:color="auto"/>
                                            <w:bottom w:val="none" w:sz="0" w:space="0" w:color="auto"/>
                                            <w:right w:val="none" w:sz="0" w:space="0" w:color="auto"/>
                                          </w:divBdr>
                                        </w:div>
                                        <w:div w:id="488788917">
                                          <w:marLeft w:val="0"/>
                                          <w:marRight w:val="0"/>
                                          <w:marTop w:val="0"/>
                                          <w:marBottom w:val="225"/>
                                          <w:divBdr>
                                            <w:top w:val="none" w:sz="0" w:space="0" w:color="auto"/>
                                            <w:left w:val="none" w:sz="0" w:space="0" w:color="auto"/>
                                            <w:bottom w:val="none" w:sz="0" w:space="0" w:color="auto"/>
                                            <w:right w:val="none" w:sz="0" w:space="0" w:color="auto"/>
                                          </w:divBdr>
                                        </w:div>
                                        <w:div w:id="321935940">
                                          <w:blockQuote w:val="1"/>
                                          <w:marLeft w:val="0"/>
                                          <w:marRight w:val="0"/>
                                          <w:marTop w:val="0"/>
                                          <w:marBottom w:val="450"/>
                                          <w:divBdr>
                                            <w:top w:val="single" w:sz="12" w:space="0" w:color="DE1A1A"/>
                                            <w:left w:val="none" w:sz="0" w:space="0" w:color="auto"/>
                                            <w:bottom w:val="single" w:sz="12" w:space="0" w:color="DE1A1A"/>
                                            <w:right w:val="none" w:sz="0" w:space="0" w:color="auto"/>
                                          </w:divBdr>
                                          <w:divsChild>
                                            <w:div w:id="1657604978">
                                              <w:marLeft w:val="0"/>
                                              <w:marRight w:val="0"/>
                                              <w:marTop w:val="0"/>
                                              <w:marBottom w:val="0"/>
                                              <w:divBdr>
                                                <w:top w:val="none" w:sz="0" w:space="0" w:color="auto"/>
                                                <w:left w:val="none" w:sz="0" w:space="0" w:color="auto"/>
                                                <w:bottom w:val="none" w:sz="0" w:space="0" w:color="auto"/>
                                                <w:right w:val="none" w:sz="0" w:space="0" w:color="auto"/>
                                              </w:divBdr>
                                            </w:div>
                                          </w:divsChild>
                                        </w:div>
                                        <w:div w:id="106044742">
                                          <w:marLeft w:val="0"/>
                                          <w:marRight w:val="0"/>
                                          <w:marTop w:val="0"/>
                                          <w:marBottom w:val="225"/>
                                          <w:divBdr>
                                            <w:top w:val="none" w:sz="0" w:space="0" w:color="auto"/>
                                            <w:left w:val="none" w:sz="0" w:space="0" w:color="auto"/>
                                            <w:bottom w:val="none" w:sz="0" w:space="0" w:color="auto"/>
                                            <w:right w:val="none" w:sz="0" w:space="0" w:color="auto"/>
                                          </w:divBdr>
                                        </w:div>
                                        <w:div w:id="343364490">
                                          <w:marLeft w:val="0"/>
                                          <w:marRight w:val="0"/>
                                          <w:marTop w:val="0"/>
                                          <w:marBottom w:val="225"/>
                                          <w:divBdr>
                                            <w:top w:val="none" w:sz="0" w:space="0" w:color="auto"/>
                                            <w:left w:val="none" w:sz="0" w:space="0" w:color="auto"/>
                                            <w:bottom w:val="none" w:sz="0" w:space="0" w:color="auto"/>
                                            <w:right w:val="none" w:sz="0" w:space="0" w:color="auto"/>
                                          </w:divBdr>
                                        </w:div>
                                        <w:div w:id="119422596">
                                          <w:marLeft w:val="0"/>
                                          <w:marRight w:val="0"/>
                                          <w:marTop w:val="0"/>
                                          <w:marBottom w:val="225"/>
                                          <w:divBdr>
                                            <w:top w:val="none" w:sz="0" w:space="0" w:color="auto"/>
                                            <w:left w:val="none" w:sz="0" w:space="0" w:color="auto"/>
                                            <w:bottom w:val="none" w:sz="0" w:space="0" w:color="auto"/>
                                            <w:right w:val="none" w:sz="0" w:space="0" w:color="auto"/>
                                          </w:divBdr>
                                        </w:div>
                                        <w:div w:id="1934782291">
                                          <w:marLeft w:val="0"/>
                                          <w:marRight w:val="0"/>
                                          <w:marTop w:val="0"/>
                                          <w:marBottom w:val="0"/>
                                          <w:divBdr>
                                            <w:top w:val="none" w:sz="0" w:space="0" w:color="auto"/>
                                            <w:left w:val="none" w:sz="0" w:space="0" w:color="auto"/>
                                            <w:bottom w:val="none" w:sz="0" w:space="0" w:color="auto"/>
                                            <w:right w:val="none" w:sz="0" w:space="0" w:color="auto"/>
                                          </w:divBdr>
                                        </w:div>
                                        <w:div w:id="1643536765">
                                          <w:marLeft w:val="0"/>
                                          <w:marRight w:val="0"/>
                                          <w:marTop w:val="0"/>
                                          <w:marBottom w:val="225"/>
                                          <w:divBdr>
                                            <w:top w:val="none" w:sz="0" w:space="0" w:color="auto"/>
                                            <w:left w:val="none" w:sz="0" w:space="0" w:color="auto"/>
                                            <w:bottom w:val="none" w:sz="0" w:space="0" w:color="auto"/>
                                            <w:right w:val="none" w:sz="0" w:space="0" w:color="auto"/>
                                          </w:divBdr>
                                        </w:div>
                                        <w:div w:id="689453227">
                                          <w:marLeft w:val="0"/>
                                          <w:marRight w:val="0"/>
                                          <w:marTop w:val="0"/>
                                          <w:marBottom w:val="0"/>
                                          <w:divBdr>
                                            <w:top w:val="none" w:sz="0" w:space="0" w:color="auto"/>
                                            <w:left w:val="none" w:sz="0" w:space="0" w:color="auto"/>
                                            <w:bottom w:val="none" w:sz="0" w:space="0" w:color="auto"/>
                                            <w:right w:val="none" w:sz="0" w:space="0" w:color="auto"/>
                                          </w:divBdr>
                                          <w:divsChild>
                                            <w:div w:id="205458981">
                                              <w:marLeft w:val="0"/>
                                              <w:marRight w:val="0"/>
                                              <w:marTop w:val="120"/>
                                              <w:marBottom w:val="210"/>
                                              <w:divBdr>
                                                <w:top w:val="none" w:sz="0" w:space="0" w:color="auto"/>
                                                <w:left w:val="none" w:sz="0" w:space="0" w:color="auto"/>
                                                <w:bottom w:val="none" w:sz="0" w:space="0" w:color="auto"/>
                                                <w:right w:val="none" w:sz="0" w:space="0" w:color="auto"/>
                                              </w:divBdr>
                                              <w:divsChild>
                                                <w:div w:id="791706063">
                                                  <w:marLeft w:val="75"/>
                                                  <w:marRight w:val="0"/>
                                                  <w:marTop w:val="0"/>
                                                  <w:marBottom w:val="0"/>
                                                  <w:divBdr>
                                                    <w:top w:val="none" w:sz="0" w:space="0" w:color="auto"/>
                                                    <w:left w:val="none" w:sz="0" w:space="0" w:color="auto"/>
                                                    <w:bottom w:val="none" w:sz="0" w:space="0" w:color="auto"/>
                                                    <w:right w:val="none" w:sz="0" w:space="0" w:color="auto"/>
                                                  </w:divBdr>
                                                </w:div>
                                                <w:div w:id="9606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687701">
                                          <w:marLeft w:val="0"/>
                                          <w:marRight w:val="0"/>
                                          <w:marTop w:val="0"/>
                                          <w:marBottom w:val="225"/>
                                          <w:divBdr>
                                            <w:top w:val="none" w:sz="0" w:space="0" w:color="auto"/>
                                            <w:left w:val="none" w:sz="0" w:space="0" w:color="auto"/>
                                            <w:bottom w:val="none" w:sz="0" w:space="0" w:color="auto"/>
                                            <w:right w:val="none" w:sz="0" w:space="0" w:color="auto"/>
                                          </w:divBdr>
                                        </w:div>
                                        <w:div w:id="1778404141">
                                          <w:blockQuote w:val="1"/>
                                          <w:marLeft w:val="0"/>
                                          <w:marRight w:val="0"/>
                                          <w:marTop w:val="0"/>
                                          <w:marBottom w:val="450"/>
                                          <w:divBdr>
                                            <w:top w:val="single" w:sz="12" w:space="0" w:color="DE1A1A"/>
                                            <w:left w:val="none" w:sz="0" w:space="0" w:color="auto"/>
                                            <w:bottom w:val="single" w:sz="12" w:space="0" w:color="DE1A1A"/>
                                            <w:right w:val="none" w:sz="0" w:space="0" w:color="auto"/>
                                          </w:divBdr>
                                          <w:divsChild>
                                            <w:div w:id="599070804">
                                              <w:marLeft w:val="0"/>
                                              <w:marRight w:val="0"/>
                                              <w:marTop w:val="0"/>
                                              <w:marBottom w:val="0"/>
                                              <w:divBdr>
                                                <w:top w:val="none" w:sz="0" w:space="0" w:color="auto"/>
                                                <w:left w:val="none" w:sz="0" w:space="0" w:color="auto"/>
                                                <w:bottom w:val="none" w:sz="0" w:space="0" w:color="auto"/>
                                                <w:right w:val="none" w:sz="0" w:space="0" w:color="auto"/>
                                              </w:divBdr>
                                            </w:div>
                                          </w:divsChild>
                                        </w:div>
                                        <w:div w:id="70031989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6305266">
      <w:bodyDiv w:val="1"/>
      <w:marLeft w:val="0"/>
      <w:marRight w:val="0"/>
      <w:marTop w:val="0"/>
      <w:marBottom w:val="0"/>
      <w:divBdr>
        <w:top w:val="none" w:sz="0" w:space="0" w:color="auto"/>
        <w:left w:val="none" w:sz="0" w:space="0" w:color="auto"/>
        <w:bottom w:val="none" w:sz="0" w:space="0" w:color="auto"/>
        <w:right w:val="none" w:sz="0" w:space="0" w:color="auto"/>
      </w:divBdr>
    </w:div>
    <w:div w:id="1302812083">
      <w:bodyDiv w:val="1"/>
      <w:marLeft w:val="0"/>
      <w:marRight w:val="0"/>
      <w:marTop w:val="0"/>
      <w:marBottom w:val="0"/>
      <w:divBdr>
        <w:top w:val="none" w:sz="0" w:space="0" w:color="auto"/>
        <w:left w:val="none" w:sz="0" w:space="0" w:color="auto"/>
        <w:bottom w:val="none" w:sz="0" w:space="0" w:color="auto"/>
        <w:right w:val="none" w:sz="0" w:space="0" w:color="auto"/>
      </w:divBdr>
    </w:div>
    <w:div w:id="1611819207">
      <w:bodyDiv w:val="1"/>
      <w:marLeft w:val="0"/>
      <w:marRight w:val="0"/>
      <w:marTop w:val="0"/>
      <w:marBottom w:val="0"/>
      <w:divBdr>
        <w:top w:val="none" w:sz="0" w:space="0" w:color="auto"/>
        <w:left w:val="none" w:sz="0" w:space="0" w:color="auto"/>
        <w:bottom w:val="none" w:sz="0" w:space="0" w:color="auto"/>
        <w:right w:val="none" w:sz="0" w:space="0" w:color="auto"/>
      </w:divBdr>
    </w:div>
    <w:div w:id="1711686060">
      <w:bodyDiv w:val="1"/>
      <w:marLeft w:val="0"/>
      <w:marRight w:val="0"/>
      <w:marTop w:val="0"/>
      <w:marBottom w:val="0"/>
      <w:divBdr>
        <w:top w:val="none" w:sz="0" w:space="0" w:color="auto"/>
        <w:left w:val="none" w:sz="0" w:space="0" w:color="auto"/>
        <w:bottom w:val="none" w:sz="0" w:space="0" w:color="auto"/>
        <w:right w:val="none" w:sz="0" w:space="0" w:color="auto"/>
      </w:divBdr>
    </w:div>
    <w:div w:id="1891765228">
      <w:bodyDiv w:val="1"/>
      <w:marLeft w:val="0"/>
      <w:marRight w:val="0"/>
      <w:marTop w:val="0"/>
      <w:marBottom w:val="0"/>
      <w:divBdr>
        <w:top w:val="none" w:sz="0" w:space="0" w:color="auto"/>
        <w:left w:val="none" w:sz="0" w:space="0" w:color="auto"/>
        <w:bottom w:val="none" w:sz="0" w:space="0" w:color="auto"/>
        <w:right w:val="none" w:sz="0" w:space="0" w:color="auto"/>
      </w:divBdr>
      <w:divsChild>
        <w:div w:id="595359035">
          <w:marLeft w:val="0"/>
          <w:marRight w:val="0"/>
          <w:marTop w:val="0"/>
          <w:marBottom w:val="150"/>
          <w:divBdr>
            <w:top w:val="none" w:sz="0" w:space="0" w:color="auto"/>
            <w:left w:val="none" w:sz="0" w:space="0" w:color="auto"/>
            <w:bottom w:val="none" w:sz="0" w:space="0" w:color="auto"/>
            <w:right w:val="none" w:sz="0" w:space="0" w:color="auto"/>
          </w:divBdr>
        </w:div>
      </w:divsChild>
    </w:div>
    <w:div w:id="1929607127">
      <w:bodyDiv w:val="1"/>
      <w:marLeft w:val="0"/>
      <w:marRight w:val="0"/>
      <w:marTop w:val="0"/>
      <w:marBottom w:val="0"/>
      <w:divBdr>
        <w:top w:val="none" w:sz="0" w:space="0" w:color="auto"/>
        <w:left w:val="none" w:sz="0" w:space="0" w:color="auto"/>
        <w:bottom w:val="none" w:sz="0" w:space="0" w:color="auto"/>
        <w:right w:val="none" w:sz="0" w:space="0" w:color="auto"/>
      </w:divBdr>
    </w:div>
    <w:div w:id="212942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6.png"/><Relationship Id="rId18" Type="http://schemas.openxmlformats.org/officeDocument/2006/relationships/hyperlink" Target="https://ccfi.co.il/" TargetMode="External"/><Relationship Id="rId3" Type="http://schemas.openxmlformats.org/officeDocument/2006/relationships/webSettings" Target="webSettings.xml"/><Relationship Id="rId21" Type="http://schemas.openxmlformats.org/officeDocument/2006/relationships/hyperlink" Target="https://doctorsonly.co.il/2025/08/351348/?hilite=%27IBD%27" TargetMode="External"/><Relationship Id="rId7" Type="http://schemas.openxmlformats.org/officeDocument/2006/relationships/image" Target="media/image3.jpeg"/><Relationship Id="rId12" Type="http://schemas.openxmlformats.org/officeDocument/2006/relationships/hyperlink" Target="https://1045fm.maariv.co.il/programs/media.aspx?ZrqvnVq=JEHEEH&amp;c41t4nzVQ=FFE" TargetMode="External"/><Relationship Id="rId17"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hyperlink" Target="https://www.haaretz.co.il/health/2026-05-11/ty-article-magazine/.premium/0000019e-10d7-d73c-a99e-dffffeb00000?gift=b0faf343adc94895b44a0c8e2ed0680e" TargetMode="External"/><Relationship Id="rId20" Type="http://schemas.openxmlformats.org/officeDocument/2006/relationships/image" Target="media/image8.png"/><Relationship Id="rId1" Type="http://schemas.openxmlformats.org/officeDocument/2006/relationships/styles" Target="styles.xml"/><Relationship Id="rId6" Type="http://schemas.openxmlformats.org/officeDocument/2006/relationships/hyperlink" Target="https://www.ynet.co.il/health/article/yokra14701192" TargetMode="Externa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image" Target="media/image2.jpeg"/><Relationship Id="rId15" Type="http://schemas.openxmlformats.org/officeDocument/2006/relationships/hyperlink" Target="https://ccfi.co.il/" TargetMode="External"/><Relationship Id="rId23" Type="http://schemas.openxmlformats.org/officeDocument/2006/relationships/fontTable" Target="fontTable.xml"/><Relationship Id="rId10" Type="http://schemas.openxmlformats.org/officeDocument/2006/relationships/hyperlink" Target="https://healthy.walla.co.il/item/3835369" TargetMode="External"/><Relationship Id="rId19" Type="http://schemas.openxmlformats.org/officeDocument/2006/relationships/hyperlink" Target="https://medpage.co.il/%d7%9e%d7%aa%d7%99-%d7%91%d7%93%d7%99%d7%a7%d7%94-%d7%92%d7%a0%d7%98%d7%99%d7%aa-%d7%9e%d7%a9%d7%a0%d7%94-%d7%90%d7%aa-%d7%94%d7%98%d7%99%d7%a4%d7%95%d7%9c-%d7%91%d7%9e%d7%97%d7%9c%d7%95%d7%aa-%d7%9e/" TargetMode="External"/><Relationship Id="rId4" Type="http://schemas.openxmlformats.org/officeDocument/2006/relationships/image" Target="media/image1.gif"/><Relationship Id="rId9" Type="http://schemas.openxmlformats.org/officeDocument/2006/relationships/hyperlink" Target="https://pubmed.ncbi.nlm.nih.gov/41469283/" TargetMode="External"/><Relationship Id="rId14" Type="http://schemas.openxmlformats.org/officeDocument/2006/relationships/hyperlink" Target="https://pubmed.ncbi.nlm.nih.gov/40307548/" TargetMode="External"/><Relationship Id="rId22" Type="http://schemas.openxmlformats.org/officeDocument/2006/relationships/hyperlink" Target="https://doctorsonly.co.il/2026/05/3721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15</Pages>
  <Words>3663</Words>
  <Characters>18315</Characters>
  <Application>Microsoft Office Word</Application>
  <DocSecurity>0</DocSecurity>
  <Lines>152</Lines>
  <Paragraphs>43</Paragraphs>
  <ScaleCrop>false</ScaleCrop>
  <Company/>
  <LinksUpToDate>false</LinksUpToDate>
  <CharactersWithSpaces>21935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 Noach</dc:creator>
  <cp:keywords/>
  <dc:description/>
  <cp:lastModifiedBy>Tali Noach</cp:lastModifiedBy>
  <cp:revision>119</cp:revision>
  <dcterms:created xsi:type="dcterms:W3CDTF">2026-02-03T12:03:00Z</dcterms:created>
  <dcterms:modified xsi:type="dcterms:W3CDTF">2026-05-13T11:26:00Z</dcterms:modified>
</cp:coreProperties>
</file>